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56" w:rsidRDefault="00CD7656" w:rsidP="0049657F">
      <w:pPr>
        <w:pStyle w:val="ConsNonformat"/>
        <w:widowControl/>
        <w:ind w:left="4425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CD7656" w:rsidRPr="00AE69E8" w:rsidTr="00EB5395">
        <w:trPr>
          <w:trHeight w:val="1085"/>
          <w:jc w:val="center"/>
        </w:trPr>
        <w:tc>
          <w:tcPr>
            <w:tcW w:w="4132" w:type="dxa"/>
          </w:tcPr>
          <w:p w:rsidR="00CD7656" w:rsidRPr="00AE69E8" w:rsidRDefault="00CD7656" w:rsidP="0049657F">
            <w:pPr>
              <w:spacing w:after="0"/>
              <w:jc w:val="center"/>
              <w:rPr>
                <w:rFonts w:ascii="Times Cyr Bash Normal" w:hAnsi="Times Cyr Bash Normal"/>
                <w:lang w:val="be-BY"/>
              </w:rPr>
            </w:pPr>
            <w:r w:rsidRPr="00AE69E8">
              <w:rPr>
                <w:rFonts w:ascii="Times Cyr Bash Normal" w:hAnsi="Times Cyr Bash Normal"/>
                <w:lang w:val="be-BY"/>
              </w:rPr>
              <w:t>Баш7ортостан Республика3ы</w:t>
            </w:r>
          </w:p>
          <w:p w:rsidR="00CD7656" w:rsidRPr="00AE69E8" w:rsidRDefault="00CD7656" w:rsidP="0049657F">
            <w:pPr>
              <w:spacing w:after="0"/>
              <w:jc w:val="center"/>
              <w:rPr>
                <w:rFonts w:ascii="Times Cyr Bash Normal" w:hAnsi="Times Cyr Bash Normal"/>
                <w:lang w:val="be-BY"/>
              </w:rPr>
            </w:pPr>
            <w:r w:rsidRPr="00AE69E8">
              <w:rPr>
                <w:rFonts w:ascii="Times Cyr Bash Normal" w:hAnsi="Times Cyr Bash Normal"/>
                <w:lang w:val="be-BY"/>
              </w:rPr>
              <w:t>Салауат районы</w:t>
            </w:r>
          </w:p>
          <w:p w:rsidR="00CD7656" w:rsidRPr="00AE69E8" w:rsidRDefault="00CD7656" w:rsidP="0049657F">
            <w:pPr>
              <w:spacing w:after="0"/>
              <w:jc w:val="center"/>
              <w:rPr>
                <w:rFonts w:ascii="Times Cyr Bash Normal" w:hAnsi="Times Cyr Bash Normal"/>
                <w:lang w:val="be-BY"/>
              </w:rPr>
            </w:pPr>
            <w:r w:rsidRPr="00AE69E8">
              <w:rPr>
                <w:rFonts w:ascii="Times Cyr Bash Normal" w:hAnsi="Times Cyr Bash Normal"/>
                <w:lang w:val="be-BY"/>
              </w:rPr>
              <w:t>муниципаль районыны8</w:t>
            </w:r>
          </w:p>
          <w:p w:rsidR="00CD7656" w:rsidRPr="00AE69E8" w:rsidRDefault="00CD7656" w:rsidP="0049657F">
            <w:pPr>
              <w:spacing w:after="0"/>
              <w:jc w:val="center"/>
              <w:rPr>
                <w:rFonts w:ascii="Times Cyr Bash Normal" w:hAnsi="Times Cyr Bash Normal"/>
                <w:lang w:val="be-BY"/>
              </w:rPr>
            </w:pPr>
            <w:r w:rsidRPr="00AE69E8">
              <w:rPr>
                <w:rFonts w:ascii="Times Cyr Bash Normal" w:hAnsi="Times Cyr Bash Normal"/>
                <w:lang w:val="be-BY"/>
              </w:rPr>
              <w:t>Ми2ш2г2р ауыл Советы</w:t>
            </w:r>
          </w:p>
        </w:tc>
        <w:tc>
          <w:tcPr>
            <w:tcW w:w="1448" w:type="dxa"/>
            <w:vMerge w:val="restart"/>
          </w:tcPr>
          <w:p w:rsidR="00CD7656" w:rsidRPr="00AE69E8" w:rsidRDefault="00CD7656" w:rsidP="0049657F">
            <w:pPr>
              <w:spacing w:after="0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4pt;margin-top:-72.05pt;width:50.2pt;height:62.6pt;z-index:251658240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CD7656" w:rsidRPr="0049657F" w:rsidRDefault="00CD7656" w:rsidP="0049657F">
            <w:pPr>
              <w:spacing w:after="0"/>
              <w:jc w:val="center"/>
              <w:rPr>
                <w:rFonts w:ascii="Times New Roman" w:hAnsi="Times New Roman"/>
              </w:rPr>
            </w:pPr>
            <w:r w:rsidRPr="0049657F">
              <w:rPr>
                <w:rFonts w:ascii="Times New Roman" w:hAnsi="Times New Roman"/>
              </w:rPr>
              <w:t xml:space="preserve"> Республика Башкортостан</w:t>
            </w:r>
          </w:p>
          <w:p w:rsidR="00CD7656" w:rsidRPr="0049657F" w:rsidRDefault="00CD7656" w:rsidP="0049657F">
            <w:pPr>
              <w:spacing w:after="0"/>
              <w:jc w:val="center"/>
              <w:rPr>
                <w:rFonts w:ascii="Times New Roman" w:hAnsi="Times New Roman"/>
              </w:rPr>
            </w:pPr>
            <w:r w:rsidRPr="0049657F">
              <w:rPr>
                <w:rFonts w:ascii="Times New Roman" w:hAnsi="Times New Roman"/>
              </w:rPr>
              <w:t>Совет сельского поселения</w:t>
            </w:r>
          </w:p>
          <w:p w:rsidR="00CD7656" w:rsidRPr="0049657F" w:rsidRDefault="00CD7656" w:rsidP="0049657F">
            <w:pPr>
              <w:spacing w:after="0"/>
              <w:jc w:val="center"/>
              <w:rPr>
                <w:rFonts w:ascii="Times New Roman" w:hAnsi="Times New Roman"/>
              </w:rPr>
            </w:pPr>
            <w:r w:rsidRPr="0049657F">
              <w:rPr>
                <w:rFonts w:ascii="Times New Roman" w:hAnsi="Times New Roman"/>
              </w:rPr>
              <w:t>Мещегаровский сельсовет</w:t>
            </w:r>
          </w:p>
          <w:p w:rsidR="00CD7656" w:rsidRPr="0049657F" w:rsidRDefault="00CD7656" w:rsidP="0049657F">
            <w:pPr>
              <w:spacing w:after="0"/>
              <w:jc w:val="center"/>
              <w:rPr>
                <w:rFonts w:ascii="Times New Roman" w:hAnsi="Times New Roman"/>
              </w:rPr>
            </w:pPr>
            <w:r w:rsidRPr="0049657F">
              <w:rPr>
                <w:rFonts w:ascii="Times New Roman" w:hAnsi="Times New Roman"/>
              </w:rPr>
              <w:t>муниципального района</w:t>
            </w:r>
          </w:p>
          <w:p w:rsidR="00CD7656" w:rsidRPr="0049657F" w:rsidRDefault="00CD7656" w:rsidP="0049657F">
            <w:pPr>
              <w:spacing w:after="0"/>
              <w:jc w:val="center"/>
              <w:rPr>
                <w:rFonts w:ascii="Times New Roman" w:hAnsi="Times New Roman"/>
              </w:rPr>
            </w:pPr>
            <w:r w:rsidRPr="0049657F">
              <w:rPr>
                <w:rFonts w:ascii="Times New Roman" w:hAnsi="Times New Roman"/>
              </w:rPr>
              <w:t>Салаватский район</w:t>
            </w:r>
          </w:p>
        </w:tc>
      </w:tr>
      <w:tr w:rsidR="00CD7656" w:rsidRPr="00AE69E8" w:rsidTr="00EB5395">
        <w:trPr>
          <w:trHeight w:val="80"/>
          <w:jc w:val="center"/>
        </w:trPr>
        <w:tc>
          <w:tcPr>
            <w:tcW w:w="4132" w:type="dxa"/>
          </w:tcPr>
          <w:p w:rsidR="00CD7656" w:rsidRPr="00AE69E8" w:rsidRDefault="00CD7656" w:rsidP="0049657F">
            <w:pPr>
              <w:spacing w:after="0"/>
              <w:jc w:val="center"/>
              <w:rPr>
                <w:rFonts w:ascii="Times Cyr Bash Normal" w:hAnsi="Times Cyr Bash Normal"/>
                <w:lang w:val="be-BY"/>
              </w:rPr>
            </w:pPr>
            <w:r w:rsidRPr="00080EAB">
              <w:rPr>
                <w:lang w:val="be-BY"/>
              </w:rPr>
              <w:t>452495</w:t>
            </w:r>
            <w:r w:rsidRPr="00AE69E8">
              <w:rPr>
                <w:rFonts w:ascii="Times Cyr Bash Normal" w:hAnsi="Times Cyr Bash Normal"/>
                <w:lang w:val="be-BY"/>
              </w:rPr>
              <w:t>, Ми2ш2г2р ауылы,</w:t>
            </w:r>
            <w:r w:rsidRPr="00080EAB">
              <w:rPr>
                <w:lang w:val="be-BY"/>
              </w:rPr>
              <w:t>14</w:t>
            </w:r>
            <w:r w:rsidRPr="00AE69E8">
              <w:rPr>
                <w:rFonts w:ascii="Times Cyr Bash Normal" w:hAnsi="Times Cyr Bash Normal"/>
                <w:lang w:val="be-BY"/>
              </w:rPr>
              <w:t xml:space="preserve"> </w:t>
            </w:r>
          </w:p>
          <w:p w:rsidR="00CD7656" w:rsidRPr="00AE69E8" w:rsidRDefault="00CD7656" w:rsidP="0049657F">
            <w:pPr>
              <w:spacing w:after="0"/>
              <w:jc w:val="center"/>
              <w:rPr>
                <w:rFonts w:ascii="Times Cyr Bash Normal" w:hAnsi="Times Cyr Bash Normal"/>
                <w:lang w:val="be-BY"/>
              </w:rPr>
            </w:pPr>
            <w:r w:rsidRPr="00AE69E8">
              <w:rPr>
                <w:rFonts w:ascii="Times Cyr Bash Normal" w:hAnsi="Times Cyr Bash Normal"/>
                <w:lang w:val="be-BY"/>
              </w:rPr>
              <w:t xml:space="preserve">тел. </w:t>
            </w:r>
            <w:r w:rsidRPr="00080EAB">
              <w:rPr>
                <w:lang w:val="be-BY"/>
              </w:rPr>
              <w:t>(34777) 2-61-23, 2-62-31</w:t>
            </w:r>
          </w:p>
        </w:tc>
        <w:tc>
          <w:tcPr>
            <w:tcW w:w="0" w:type="auto"/>
            <w:vMerge/>
            <w:vAlign w:val="center"/>
          </w:tcPr>
          <w:p w:rsidR="00CD7656" w:rsidRPr="00AE69E8" w:rsidRDefault="00CD7656" w:rsidP="0049657F">
            <w:pPr>
              <w:spacing w:after="0"/>
            </w:pPr>
          </w:p>
        </w:tc>
        <w:tc>
          <w:tcPr>
            <w:tcW w:w="4140" w:type="dxa"/>
          </w:tcPr>
          <w:p w:rsidR="00CD7656" w:rsidRPr="0049657F" w:rsidRDefault="00CD7656" w:rsidP="0049657F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49657F">
              <w:rPr>
                <w:rFonts w:ascii="Times New Roman" w:hAnsi="Times New Roman"/>
                <w:lang w:val="be-BY"/>
              </w:rPr>
              <w:t xml:space="preserve">452495, с.Мещегарово, ул.Ленина, 14 </w:t>
            </w:r>
          </w:p>
          <w:p w:rsidR="00CD7656" w:rsidRPr="0049657F" w:rsidRDefault="00CD7656" w:rsidP="0049657F">
            <w:pPr>
              <w:spacing w:after="0"/>
              <w:jc w:val="center"/>
              <w:rPr>
                <w:rFonts w:ascii="Times New Roman" w:hAnsi="Times New Roman"/>
              </w:rPr>
            </w:pPr>
            <w:r w:rsidRPr="0049657F">
              <w:rPr>
                <w:rFonts w:ascii="Times New Roman" w:hAnsi="Times New Roman"/>
                <w:lang w:val="be-BY"/>
              </w:rPr>
              <w:t>тел. (34777) 2-61-23, 2-62-31</w:t>
            </w:r>
          </w:p>
        </w:tc>
      </w:tr>
    </w:tbl>
    <w:p w:rsidR="00CD7656" w:rsidRPr="00AE69E8" w:rsidRDefault="00CD7656" w:rsidP="0049657F">
      <w:pPr>
        <w:pStyle w:val="BodyTextIndent3"/>
        <w:spacing w:after="0"/>
        <w:ind w:left="0" w:firstLine="349"/>
        <w:jc w:val="center"/>
        <w:rPr>
          <w:sz w:val="28"/>
          <w:szCs w:val="28"/>
        </w:rPr>
      </w:pPr>
    </w:p>
    <w:p w:rsidR="00CD7656" w:rsidRDefault="00CD7656" w:rsidP="0049657F">
      <w:pPr>
        <w:pStyle w:val="BodyTextIndent3"/>
        <w:spacing w:after="0"/>
        <w:ind w:left="0" w:firstLine="349"/>
        <w:jc w:val="center"/>
      </w:pPr>
      <w:r>
        <w:rPr>
          <w:noProof/>
        </w:rPr>
        <w:pict>
          <v:line id="_x0000_s1027" style="position:absolute;left:0;text-align:left;z-index:251657216" from="6pt,5.35pt" to="510pt,5.35pt" strokeweight="4.5pt">
            <v:stroke linestyle="thickThin"/>
            <w10:wrap type="square"/>
          </v:line>
        </w:pict>
      </w:r>
    </w:p>
    <w:p w:rsidR="00CD7656" w:rsidRDefault="00CD7656" w:rsidP="0049657F">
      <w:pPr>
        <w:pStyle w:val="BodyTextIndent3"/>
        <w:spacing w:after="0"/>
        <w:ind w:left="0" w:firstLine="349"/>
        <w:jc w:val="center"/>
        <w:rPr>
          <w:sz w:val="28"/>
          <w:szCs w:val="28"/>
        </w:rPr>
      </w:pPr>
      <w:r>
        <w:rPr>
          <w:sz w:val="28"/>
          <w:szCs w:val="28"/>
        </w:rPr>
        <w:t>Тридцать седьмое заседание двадцать шестого созыва</w:t>
      </w:r>
    </w:p>
    <w:p w:rsidR="00CD7656" w:rsidRPr="006D1450" w:rsidRDefault="00CD7656" w:rsidP="0049657F">
      <w:pPr>
        <w:pStyle w:val="BodyTextIndent3"/>
        <w:spacing w:after="0"/>
        <w:ind w:left="0" w:firstLine="349"/>
        <w:jc w:val="center"/>
        <w:rPr>
          <w:sz w:val="28"/>
          <w:szCs w:val="28"/>
        </w:rPr>
      </w:pPr>
      <w:r>
        <w:t xml:space="preserve"> </w:t>
      </w:r>
    </w:p>
    <w:p w:rsidR="00CD7656" w:rsidRDefault="00CD7656" w:rsidP="004965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269DA">
        <w:rPr>
          <w:rFonts w:ascii="Times New Roman" w:hAnsi="Times New Roman" w:cs="Times New Roman"/>
          <w:sz w:val="28"/>
          <w:szCs w:val="28"/>
        </w:rPr>
        <w:t>РЕШЕНИЕ</w:t>
      </w:r>
    </w:p>
    <w:p w:rsidR="00CD7656" w:rsidRPr="00A269DA" w:rsidRDefault="00CD7656" w:rsidP="0049657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D7656" w:rsidRDefault="00CD7656" w:rsidP="0049657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04 декабря </w:t>
      </w:r>
      <w:r w:rsidRPr="004362CA">
        <w:rPr>
          <w:rFonts w:ascii="Times New Roman" w:hAnsi="Times New Roman" w:cs="Times New Roman"/>
          <w:b w:val="0"/>
          <w:sz w:val="28"/>
          <w:szCs w:val="28"/>
        </w:rPr>
        <w:t xml:space="preserve">2014 года № </w:t>
      </w:r>
      <w:r>
        <w:rPr>
          <w:rFonts w:ascii="Times New Roman" w:hAnsi="Times New Roman" w:cs="Times New Roman"/>
          <w:b w:val="0"/>
          <w:sz w:val="28"/>
          <w:szCs w:val="28"/>
        </w:rPr>
        <w:t>122</w:t>
      </w:r>
    </w:p>
    <w:p w:rsidR="00CD7656" w:rsidRPr="00591682" w:rsidRDefault="00CD7656" w:rsidP="00EC3DE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7656" w:rsidRPr="00591682" w:rsidRDefault="00CD7656" w:rsidP="00EC3D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1682">
        <w:rPr>
          <w:rFonts w:ascii="Times New Roman" w:hAnsi="Times New Roman"/>
          <w:sz w:val="28"/>
          <w:szCs w:val="28"/>
        </w:rPr>
        <w:t xml:space="preserve">О публичных слушаниях  по проекту решения о бюджете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591682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2015 год и плановый период 2016-2017</w:t>
      </w:r>
      <w:r w:rsidRPr="00591682">
        <w:rPr>
          <w:rFonts w:ascii="Times New Roman" w:hAnsi="Times New Roman"/>
          <w:sz w:val="28"/>
          <w:szCs w:val="28"/>
        </w:rPr>
        <w:t xml:space="preserve"> годов</w:t>
      </w:r>
    </w:p>
    <w:p w:rsidR="00CD7656" w:rsidRPr="00591682" w:rsidRDefault="00CD7656" w:rsidP="00EC3DE1">
      <w:pPr>
        <w:pStyle w:val="BodyText"/>
        <w:ind w:firstLine="709"/>
      </w:pPr>
    </w:p>
    <w:p w:rsidR="00CD7656" w:rsidRPr="00591682" w:rsidRDefault="00CD7656" w:rsidP="00EC3DE1">
      <w:pPr>
        <w:pStyle w:val="BodyText"/>
        <w:ind w:firstLine="709"/>
        <w:jc w:val="both"/>
        <w:rPr>
          <w:bCs/>
        </w:rPr>
      </w:pPr>
      <w:r w:rsidRPr="00591682">
        <w:t xml:space="preserve">В соответствии с Федеральным законом «Об общих принципах организации местного самоуправления в Российской Федерации», Совет сельского поселения </w:t>
      </w:r>
      <w:r>
        <w:t>Мещегаровский</w:t>
      </w:r>
      <w:r w:rsidRPr="00591682">
        <w:t xml:space="preserve">  сельсовет </w:t>
      </w:r>
      <w:r w:rsidRPr="00591682">
        <w:rPr>
          <w:bCs/>
        </w:rPr>
        <w:t>муниципального района Салаватский район Республики Башкортостан</w:t>
      </w:r>
    </w:p>
    <w:p w:rsidR="00CD7656" w:rsidRPr="00591682" w:rsidRDefault="00CD7656" w:rsidP="00EC3DE1">
      <w:pPr>
        <w:pStyle w:val="BodyText"/>
        <w:jc w:val="both"/>
      </w:pPr>
      <w:r w:rsidRPr="00591682">
        <w:rPr>
          <w:b/>
        </w:rPr>
        <w:t xml:space="preserve"> </w:t>
      </w:r>
      <w:r w:rsidRPr="00591682">
        <w:t>РЕШИЛ:</w:t>
      </w:r>
    </w:p>
    <w:p w:rsidR="00CD7656" w:rsidRPr="00591682" w:rsidRDefault="00CD7656" w:rsidP="00EC3D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682">
        <w:rPr>
          <w:rFonts w:ascii="Times New Roman" w:hAnsi="Times New Roman"/>
          <w:sz w:val="28"/>
          <w:szCs w:val="28"/>
        </w:rPr>
        <w:t xml:space="preserve">Утвердить Положение «О публичных слушаниях по проекту решения о бюджете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591682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2015 год  и плановый период 2016 </w:t>
      </w:r>
      <w:r w:rsidRPr="005916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2017</w:t>
      </w:r>
      <w:r w:rsidRPr="00591682">
        <w:rPr>
          <w:rFonts w:ascii="Times New Roman" w:hAnsi="Times New Roman"/>
          <w:sz w:val="28"/>
          <w:szCs w:val="28"/>
        </w:rPr>
        <w:t xml:space="preserve"> годов» (прилагается).</w:t>
      </w:r>
    </w:p>
    <w:p w:rsidR="00CD7656" w:rsidRPr="00591682" w:rsidRDefault="00CD7656" w:rsidP="00EC3D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682"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о бюджете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591682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2015</w:t>
      </w:r>
      <w:r w:rsidRPr="00591682">
        <w:rPr>
          <w:rFonts w:ascii="Times New Roman" w:hAnsi="Times New Roman"/>
          <w:sz w:val="28"/>
          <w:szCs w:val="28"/>
        </w:rPr>
        <w:t xml:space="preserve"> год и плановый пер</w:t>
      </w:r>
      <w:r>
        <w:rPr>
          <w:rFonts w:ascii="Times New Roman" w:hAnsi="Times New Roman"/>
          <w:sz w:val="28"/>
          <w:szCs w:val="28"/>
        </w:rPr>
        <w:t>иод 2016 - 2017 годов на 16 декабря 2014</w:t>
      </w:r>
      <w:r w:rsidRPr="00591682">
        <w:rPr>
          <w:rFonts w:ascii="Times New Roman" w:hAnsi="Times New Roman"/>
          <w:sz w:val="28"/>
          <w:szCs w:val="28"/>
        </w:rPr>
        <w:t xml:space="preserve"> года в 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591682">
        <w:rPr>
          <w:rFonts w:ascii="Times New Roman" w:hAnsi="Times New Roman"/>
          <w:sz w:val="28"/>
          <w:szCs w:val="28"/>
        </w:rPr>
        <w:t xml:space="preserve">- 00 часов с. </w:t>
      </w:r>
      <w:r>
        <w:rPr>
          <w:rFonts w:ascii="Times New Roman" w:hAnsi="Times New Roman"/>
          <w:sz w:val="28"/>
          <w:szCs w:val="28"/>
        </w:rPr>
        <w:t>Мещегарово</w:t>
      </w:r>
      <w:r w:rsidRPr="00591682">
        <w:rPr>
          <w:rFonts w:ascii="Times New Roman" w:hAnsi="Times New Roman"/>
          <w:sz w:val="28"/>
          <w:szCs w:val="28"/>
        </w:rPr>
        <w:t xml:space="preserve">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591682">
        <w:rPr>
          <w:rFonts w:ascii="Times New Roman" w:hAnsi="Times New Roman"/>
          <w:sz w:val="28"/>
          <w:szCs w:val="28"/>
        </w:rPr>
        <w:t xml:space="preserve"> сельсовет.</w:t>
      </w:r>
    </w:p>
    <w:p w:rsidR="00CD7656" w:rsidRPr="00591682" w:rsidRDefault="00CD7656" w:rsidP="00EC3D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682">
        <w:rPr>
          <w:rFonts w:ascii="Times New Roman" w:hAnsi="Times New Roman"/>
          <w:iCs/>
          <w:sz w:val="28"/>
          <w:szCs w:val="28"/>
        </w:rPr>
        <w:t xml:space="preserve">Организацию и проведение </w:t>
      </w:r>
      <w:r w:rsidRPr="00591682">
        <w:rPr>
          <w:rFonts w:ascii="Times New Roman" w:hAnsi="Times New Roman"/>
          <w:sz w:val="28"/>
          <w:szCs w:val="28"/>
        </w:rPr>
        <w:t xml:space="preserve">публичных слушаний по проекту решения о бюджете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591682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2015</w:t>
      </w:r>
      <w:r w:rsidRPr="0059168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2016 - 2017</w:t>
      </w:r>
      <w:r w:rsidRPr="00591682">
        <w:rPr>
          <w:rFonts w:ascii="Times New Roman" w:hAnsi="Times New Roman"/>
          <w:sz w:val="28"/>
          <w:szCs w:val="28"/>
        </w:rPr>
        <w:t xml:space="preserve"> годов </w:t>
      </w:r>
      <w:r w:rsidRPr="00591682">
        <w:rPr>
          <w:rFonts w:ascii="Times New Roman" w:hAnsi="Times New Roman"/>
          <w:iCs/>
          <w:sz w:val="28"/>
          <w:szCs w:val="28"/>
        </w:rPr>
        <w:t>возложить на комиссию Совета по подготовке и проведению публичных слушаний.</w:t>
      </w:r>
    </w:p>
    <w:p w:rsidR="00CD7656" w:rsidRPr="00591682" w:rsidRDefault="00CD7656" w:rsidP="00EC3D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682">
        <w:rPr>
          <w:rFonts w:ascii="Times New Roman" w:hAnsi="Times New Roman"/>
          <w:sz w:val="28"/>
          <w:szCs w:val="28"/>
        </w:rPr>
        <w:t xml:space="preserve">Установить, что письменные предложения жителей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591682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по проекту решения о бюджете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591682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2015 год и плановый период 2016 - 2017</w:t>
      </w:r>
      <w:r w:rsidRPr="00591682">
        <w:rPr>
          <w:rFonts w:ascii="Times New Roman" w:hAnsi="Times New Roman"/>
          <w:sz w:val="28"/>
          <w:szCs w:val="28"/>
        </w:rPr>
        <w:t xml:space="preserve"> годов направляются в Совет (по адресу: с. </w:t>
      </w:r>
      <w:r>
        <w:rPr>
          <w:rFonts w:ascii="Times New Roman" w:hAnsi="Times New Roman"/>
          <w:sz w:val="28"/>
          <w:szCs w:val="28"/>
        </w:rPr>
        <w:t xml:space="preserve"> Мещегарово, ул. Ленина,14</w:t>
      </w:r>
      <w:r w:rsidRPr="00591682">
        <w:rPr>
          <w:rFonts w:ascii="Times New Roman" w:hAnsi="Times New Roman"/>
          <w:sz w:val="28"/>
          <w:szCs w:val="28"/>
        </w:rPr>
        <w:t xml:space="preserve">) </w:t>
      </w:r>
      <w:r w:rsidRPr="00591682">
        <w:rPr>
          <w:rFonts w:ascii="Times New Roman" w:hAnsi="Times New Roman"/>
          <w:iCs/>
          <w:sz w:val="28"/>
          <w:szCs w:val="28"/>
        </w:rPr>
        <w:t>в период со дня опубликования</w:t>
      </w:r>
      <w:r>
        <w:rPr>
          <w:rFonts w:ascii="Times New Roman" w:hAnsi="Times New Roman"/>
          <w:iCs/>
          <w:sz w:val="28"/>
          <w:szCs w:val="28"/>
        </w:rPr>
        <w:t xml:space="preserve"> настоящего решения до 15 декабря 2014</w:t>
      </w:r>
      <w:r w:rsidRPr="00591682">
        <w:rPr>
          <w:rFonts w:ascii="Times New Roman" w:hAnsi="Times New Roman"/>
          <w:iCs/>
          <w:sz w:val="28"/>
          <w:szCs w:val="28"/>
        </w:rPr>
        <w:t xml:space="preserve"> года</w:t>
      </w:r>
      <w:r w:rsidRPr="00591682">
        <w:rPr>
          <w:rFonts w:ascii="Times New Roman" w:hAnsi="Times New Roman"/>
          <w:sz w:val="28"/>
          <w:szCs w:val="28"/>
        </w:rPr>
        <w:t>.</w:t>
      </w:r>
    </w:p>
    <w:p w:rsidR="00CD7656" w:rsidRPr="00591682" w:rsidRDefault="00CD7656" w:rsidP="0049657F">
      <w:pPr>
        <w:pStyle w:val="BodyText"/>
        <w:numPr>
          <w:ilvl w:val="0"/>
          <w:numId w:val="1"/>
        </w:numPr>
        <w:ind w:left="0" w:firstLine="709"/>
        <w:jc w:val="both"/>
      </w:pPr>
      <w:r w:rsidRPr="00591682">
        <w:t xml:space="preserve">Обнародовать настоящее решение </w:t>
      </w:r>
      <w:r w:rsidRPr="00591682">
        <w:rPr>
          <w:bCs/>
        </w:rPr>
        <w:t xml:space="preserve">на информационном стенде в здании Администрации сельского поселения, расположенного по адресу: Республика Башкортостан, Салаватский район, с. </w:t>
      </w:r>
      <w:r>
        <w:rPr>
          <w:bCs/>
        </w:rPr>
        <w:t>Мещегарово</w:t>
      </w:r>
      <w:r w:rsidRPr="00591682">
        <w:rPr>
          <w:bCs/>
        </w:rPr>
        <w:t xml:space="preserve"> улица </w:t>
      </w:r>
      <w:r>
        <w:rPr>
          <w:bCs/>
        </w:rPr>
        <w:t xml:space="preserve">Ленина,14 </w:t>
      </w:r>
      <w:r>
        <w:t>до 8 декабря 2014</w:t>
      </w:r>
      <w:r w:rsidRPr="00591682">
        <w:t xml:space="preserve"> года.</w:t>
      </w:r>
    </w:p>
    <w:p w:rsidR="00CD7656" w:rsidRPr="00591682" w:rsidRDefault="00CD7656" w:rsidP="0049657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D7656" w:rsidRDefault="00CD7656" w:rsidP="0049657F">
      <w:pPr>
        <w:spacing w:after="0"/>
        <w:rPr>
          <w:rFonts w:ascii="Times New Roman" w:hAnsi="Times New Roman"/>
          <w:sz w:val="28"/>
          <w:szCs w:val="28"/>
        </w:rPr>
      </w:pPr>
    </w:p>
    <w:p w:rsidR="00CD7656" w:rsidRDefault="00CD7656" w:rsidP="0049657F">
      <w:pPr>
        <w:spacing w:after="0"/>
        <w:rPr>
          <w:rFonts w:ascii="Times New Roman" w:hAnsi="Times New Roman"/>
          <w:sz w:val="28"/>
          <w:szCs w:val="28"/>
        </w:rPr>
      </w:pPr>
    </w:p>
    <w:p w:rsidR="00CD7656" w:rsidRPr="00591682" w:rsidRDefault="00CD7656" w:rsidP="0049657F">
      <w:pPr>
        <w:spacing w:after="0"/>
        <w:rPr>
          <w:rFonts w:ascii="Times New Roman" w:hAnsi="Times New Roman"/>
        </w:rPr>
      </w:pPr>
      <w:r w:rsidRPr="00591682">
        <w:rPr>
          <w:rFonts w:ascii="Times New Roman" w:hAnsi="Times New Roman"/>
          <w:sz w:val="28"/>
          <w:szCs w:val="28"/>
        </w:rPr>
        <w:t xml:space="preserve"> Глава сельского поселения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9168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Ф.М.Шагимарданов</w:t>
      </w:r>
    </w:p>
    <w:p w:rsidR="00CD7656" w:rsidRPr="00591682" w:rsidRDefault="00CD7656" w:rsidP="00EC3DE1">
      <w:pPr>
        <w:jc w:val="right"/>
        <w:rPr>
          <w:rFonts w:ascii="Times New Roman" w:hAnsi="Times New Roman"/>
        </w:rPr>
      </w:pPr>
    </w:p>
    <w:p w:rsidR="00CD7656" w:rsidRPr="00591682" w:rsidRDefault="00CD7656" w:rsidP="00EC3DE1">
      <w:pPr>
        <w:jc w:val="center"/>
        <w:rPr>
          <w:rFonts w:ascii="Times New Roman" w:hAnsi="Times New Roman"/>
        </w:rPr>
      </w:pPr>
    </w:p>
    <w:p w:rsidR="00CD7656" w:rsidRPr="00591682" w:rsidRDefault="00CD7656" w:rsidP="00EC3DE1">
      <w:pPr>
        <w:jc w:val="center"/>
        <w:rPr>
          <w:rFonts w:ascii="Times New Roman" w:hAnsi="Times New Roman"/>
        </w:rPr>
      </w:pPr>
    </w:p>
    <w:p w:rsidR="00CD7656" w:rsidRDefault="00CD7656" w:rsidP="00EC3DE1">
      <w:pPr>
        <w:jc w:val="center"/>
      </w:pPr>
    </w:p>
    <w:p w:rsidR="00CD7656" w:rsidRDefault="00CD7656" w:rsidP="00EC3DE1">
      <w:pPr>
        <w:jc w:val="center"/>
      </w:pPr>
    </w:p>
    <w:p w:rsidR="00CD7656" w:rsidRDefault="00CD7656" w:rsidP="00EC3DE1">
      <w:pPr>
        <w:jc w:val="center"/>
      </w:pPr>
    </w:p>
    <w:p w:rsidR="00CD7656" w:rsidRDefault="00CD7656" w:rsidP="00EC3DE1">
      <w:pPr>
        <w:jc w:val="center"/>
      </w:pPr>
    </w:p>
    <w:p w:rsidR="00CD7656" w:rsidRDefault="00CD7656" w:rsidP="00EC3DE1">
      <w:pPr>
        <w:jc w:val="center"/>
      </w:pPr>
    </w:p>
    <w:p w:rsidR="00CD7656" w:rsidRDefault="00CD7656" w:rsidP="00EC3DE1">
      <w:pPr>
        <w:jc w:val="center"/>
      </w:pPr>
    </w:p>
    <w:p w:rsidR="00CD7656" w:rsidRDefault="00CD7656" w:rsidP="00EC3DE1">
      <w:pPr>
        <w:jc w:val="center"/>
      </w:pPr>
    </w:p>
    <w:p w:rsidR="00CD7656" w:rsidRDefault="00CD7656" w:rsidP="00EC3DE1">
      <w:pPr>
        <w:jc w:val="center"/>
      </w:pPr>
    </w:p>
    <w:p w:rsidR="00CD7656" w:rsidRDefault="00CD7656" w:rsidP="00EC3DE1">
      <w:pPr>
        <w:jc w:val="center"/>
      </w:pPr>
    </w:p>
    <w:p w:rsidR="00CD7656" w:rsidRDefault="00CD7656" w:rsidP="00EC3DE1">
      <w:pPr>
        <w:jc w:val="center"/>
      </w:pPr>
    </w:p>
    <w:p w:rsidR="00CD7656" w:rsidRDefault="00CD7656" w:rsidP="00EC3DE1">
      <w:pPr>
        <w:jc w:val="center"/>
      </w:pPr>
    </w:p>
    <w:p w:rsidR="00CD7656" w:rsidRDefault="00CD7656" w:rsidP="00EC3DE1">
      <w:pPr>
        <w:jc w:val="center"/>
      </w:pPr>
    </w:p>
    <w:p w:rsidR="00CD7656" w:rsidRDefault="00CD7656" w:rsidP="00EC3DE1">
      <w:pPr>
        <w:jc w:val="center"/>
      </w:pPr>
    </w:p>
    <w:p w:rsidR="00CD7656" w:rsidRDefault="00CD7656" w:rsidP="00EC3DE1">
      <w:pPr>
        <w:jc w:val="center"/>
      </w:pPr>
    </w:p>
    <w:p w:rsidR="00CD7656" w:rsidRDefault="00CD7656" w:rsidP="00EC3DE1">
      <w:pPr>
        <w:jc w:val="center"/>
      </w:pPr>
    </w:p>
    <w:p w:rsidR="00CD7656" w:rsidRDefault="00CD7656" w:rsidP="00EC3DE1">
      <w:pPr>
        <w:jc w:val="center"/>
      </w:pPr>
    </w:p>
    <w:p w:rsidR="00CD7656" w:rsidRDefault="00CD7656" w:rsidP="00EC3DE1">
      <w:pPr>
        <w:jc w:val="center"/>
      </w:pPr>
    </w:p>
    <w:p w:rsidR="00CD7656" w:rsidRDefault="00CD7656" w:rsidP="00EC3DE1">
      <w:pPr>
        <w:jc w:val="center"/>
      </w:pPr>
    </w:p>
    <w:p w:rsidR="00CD7656" w:rsidRDefault="00CD7656" w:rsidP="00EC3DE1">
      <w:pPr>
        <w:jc w:val="center"/>
      </w:pPr>
    </w:p>
    <w:p w:rsidR="00CD7656" w:rsidRPr="00152E9E" w:rsidRDefault="00CD7656" w:rsidP="00EC3DE1">
      <w:pPr>
        <w:jc w:val="center"/>
        <w:rPr>
          <w:rFonts w:ascii="Times New Roman" w:hAnsi="Times New Roman"/>
          <w:sz w:val="28"/>
          <w:szCs w:val="28"/>
        </w:rPr>
      </w:pPr>
      <w:r w:rsidRPr="00152E9E">
        <w:rPr>
          <w:rFonts w:ascii="Times New Roman" w:hAnsi="Times New Roman"/>
          <w:sz w:val="28"/>
          <w:szCs w:val="28"/>
        </w:rPr>
        <w:t>ПОЛОЖЕНИЕ</w:t>
      </w:r>
    </w:p>
    <w:p w:rsidR="00CD7656" w:rsidRPr="002703AA" w:rsidRDefault="00CD7656" w:rsidP="00EC3D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3AA">
        <w:rPr>
          <w:rFonts w:ascii="Times New Roman" w:hAnsi="Times New Roman" w:cs="Times New Roman"/>
          <w:b w:val="0"/>
          <w:sz w:val="28"/>
          <w:szCs w:val="28"/>
        </w:rPr>
        <w:t>О публичны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 слушаниях по проекту решения </w:t>
      </w:r>
      <w:r w:rsidRPr="002703AA">
        <w:rPr>
          <w:rFonts w:ascii="Times New Roman" w:hAnsi="Times New Roman" w:cs="Times New Roman"/>
          <w:b w:val="0"/>
          <w:sz w:val="28"/>
          <w:szCs w:val="28"/>
        </w:rPr>
        <w:t xml:space="preserve">(муниципального правового акта) </w:t>
      </w:r>
      <w:r>
        <w:rPr>
          <w:rFonts w:ascii="Times New Roman" w:hAnsi="Times New Roman" w:cs="Times New Roman"/>
          <w:b w:val="0"/>
          <w:sz w:val="28"/>
          <w:szCs w:val="28"/>
        </w:rPr>
        <w:t>о бюджете сельского поселения Мещегаровский</w:t>
      </w:r>
      <w:r w:rsidRPr="002703AA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2703AA">
        <w:rPr>
          <w:sz w:val="28"/>
          <w:szCs w:val="28"/>
        </w:rPr>
        <w:t xml:space="preserve"> </w:t>
      </w:r>
      <w:r w:rsidRPr="002703AA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ного района Салаватский район Республики Башкортостан на 2015 </w:t>
      </w:r>
      <w:r w:rsidRPr="002703AA">
        <w:rPr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2016-2017</w:t>
      </w:r>
      <w:r w:rsidRPr="002B4616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656" w:rsidRPr="002703AA" w:rsidRDefault="00CD7656" w:rsidP="00EC3DE1">
      <w:pPr>
        <w:pStyle w:val="ConsNormal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03AA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sz w:val="28"/>
          <w:szCs w:val="28"/>
        </w:rPr>
      </w:pP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1.1. Настоящее Положение устанавливает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порядок организации и проведения публичных слушаний для обсуждения с участием жителей</w:t>
      </w:r>
      <w:r w:rsidRPr="00270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3AA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Мещегаровский</w:t>
      </w:r>
      <w:r w:rsidRPr="002703A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703AA">
        <w:rPr>
          <w:sz w:val="28"/>
          <w:szCs w:val="28"/>
        </w:rPr>
        <w:t xml:space="preserve"> </w:t>
      </w:r>
      <w:r w:rsidRPr="002703AA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(далее - наименование муниципального образования Муниципальное образование) по проекту решения (</w:t>
      </w:r>
      <w:r w:rsidRPr="002703AA">
        <w:rPr>
          <w:rFonts w:ascii="Times New Roman" w:hAnsi="Times New Roman" w:cs="Times New Roman"/>
          <w:bCs/>
          <w:sz w:val="28"/>
          <w:szCs w:val="28"/>
        </w:rPr>
        <w:t xml:space="preserve">муниципального правового акта) </w:t>
      </w:r>
      <w:r w:rsidRPr="002703AA">
        <w:rPr>
          <w:rFonts w:ascii="Times New Roman" w:hAnsi="Times New Roman" w:cs="Times New Roman"/>
          <w:sz w:val="28"/>
          <w:szCs w:val="28"/>
        </w:rPr>
        <w:t xml:space="preserve">о бюджете сельского поселения  </w:t>
      </w:r>
      <w:r>
        <w:rPr>
          <w:rFonts w:ascii="Times New Roman" w:hAnsi="Times New Roman" w:cs="Times New Roman"/>
          <w:sz w:val="28"/>
          <w:szCs w:val="28"/>
        </w:rPr>
        <w:t>Мещегаровский</w:t>
      </w:r>
      <w:r w:rsidRPr="002703A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703AA">
        <w:rPr>
          <w:sz w:val="28"/>
          <w:szCs w:val="28"/>
        </w:rPr>
        <w:t xml:space="preserve"> </w:t>
      </w:r>
      <w:r w:rsidRPr="002703AA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>она Салаватский район Республика Башкортостан на 2015</w:t>
      </w:r>
      <w:r w:rsidRPr="002703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2016-2017</w:t>
      </w:r>
      <w:r w:rsidRPr="002B461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703AA">
        <w:rPr>
          <w:rFonts w:ascii="Times New Roman" w:hAnsi="Times New Roman" w:cs="Times New Roman"/>
          <w:sz w:val="28"/>
          <w:szCs w:val="28"/>
        </w:rPr>
        <w:t xml:space="preserve"> (далее – проект решения</w:t>
      </w:r>
      <w:r w:rsidRPr="002703AA">
        <w:rPr>
          <w:rFonts w:ascii="Times New Roman" w:hAnsi="Times New Roman" w:cs="Times New Roman"/>
          <w:bCs/>
          <w:sz w:val="28"/>
          <w:szCs w:val="28"/>
        </w:rPr>
        <w:t xml:space="preserve"> (муниципального правового акта</w:t>
      </w:r>
      <w:r w:rsidRPr="002703AA">
        <w:rPr>
          <w:rFonts w:ascii="Times New Roman" w:hAnsi="Times New Roman" w:cs="Times New Roman"/>
          <w:sz w:val="28"/>
          <w:szCs w:val="28"/>
        </w:rPr>
        <w:t>)).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bCs/>
          <w:sz w:val="28"/>
          <w:szCs w:val="28"/>
        </w:rPr>
        <w:t>1.2. Публичные слушания по проекту муниципального правового акта (далее – публичные слушания) могут проводиться Советом, председателем Совета</w:t>
      </w:r>
      <w:r w:rsidRPr="002703AA">
        <w:rPr>
          <w:rFonts w:ascii="Times New Roman" w:hAnsi="Times New Roman" w:cs="Times New Roman"/>
          <w:sz w:val="28"/>
          <w:szCs w:val="28"/>
        </w:rPr>
        <w:t>.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1.3. Участниками публичных слушаний могут быть жители Муниципального образования, органы территориального общественного самоуправления, эксперты, давшие заключения на предложения по проекту муниципального правового акта, а также приглашенные.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656" w:rsidRPr="002703AA" w:rsidRDefault="00CD7656" w:rsidP="00EC3DE1">
      <w:pPr>
        <w:pStyle w:val="ConsNormal"/>
        <w:ind w:right="0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03AA">
        <w:rPr>
          <w:rFonts w:ascii="Times New Roman" w:hAnsi="Times New Roman" w:cs="Times New Roman"/>
          <w:bCs/>
          <w:sz w:val="28"/>
          <w:szCs w:val="28"/>
        </w:rPr>
        <w:t>2. Назначение публичных слушаний</w:t>
      </w:r>
    </w:p>
    <w:p w:rsidR="00CD7656" w:rsidRPr="002703AA" w:rsidRDefault="00CD7656" w:rsidP="00EC3DE1">
      <w:pPr>
        <w:pStyle w:val="ConsNormal"/>
        <w:ind w:right="0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2.1. Публичные слушания проводятся по инициативе: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03AA">
        <w:rPr>
          <w:rFonts w:ascii="Times New Roman" w:hAnsi="Times New Roman" w:cs="Times New Roman"/>
          <w:sz w:val="28"/>
          <w:szCs w:val="28"/>
        </w:rPr>
        <w:t>населения Муниципального образования;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03AA">
        <w:rPr>
          <w:rFonts w:ascii="Times New Roman" w:hAnsi="Times New Roman" w:cs="Times New Roman"/>
          <w:sz w:val="28"/>
          <w:szCs w:val="28"/>
        </w:rPr>
        <w:t>Совета;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главы сельского поселения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2.2. 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численностью составляющей не менее 3% от числа жителей обладающих избирательным правом.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2.3. Публичные слушания, инициированные населением Муниципального образования или Советом, назначаются Советом, а инициированные председател</w:t>
      </w:r>
      <w:r>
        <w:rPr>
          <w:rFonts w:ascii="Times New Roman" w:hAnsi="Times New Roman" w:cs="Times New Roman"/>
          <w:sz w:val="28"/>
          <w:szCs w:val="28"/>
        </w:rPr>
        <w:t>ем Совета – главой сельского поселения</w:t>
      </w:r>
      <w:r w:rsidRPr="002703AA">
        <w:rPr>
          <w:rFonts w:ascii="Times New Roman" w:hAnsi="Times New Roman" w:cs="Times New Roman"/>
          <w:sz w:val="28"/>
          <w:szCs w:val="28"/>
        </w:rPr>
        <w:t>.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iCs/>
          <w:sz w:val="28"/>
          <w:szCs w:val="28"/>
        </w:rPr>
        <w:t>2.4.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2.5. В решении о назначении публичных слушаний указываются: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03AA">
        <w:rPr>
          <w:rFonts w:ascii="Times New Roman" w:hAnsi="Times New Roman" w:cs="Times New Roman"/>
          <w:sz w:val="28"/>
          <w:szCs w:val="28"/>
        </w:rPr>
        <w:t xml:space="preserve"> наименование проекта муниципального правового акта;</w:t>
      </w:r>
    </w:p>
    <w:p w:rsidR="00CD7656" w:rsidRPr="002703AA" w:rsidRDefault="00CD7656" w:rsidP="00EC3DE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03AA">
        <w:rPr>
          <w:rFonts w:ascii="Times New Roman" w:hAnsi="Times New Roman" w:cs="Times New Roman"/>
          <w:sz w:val="28"/>
          <w:szCs w:val="28"/>
        </w:rPr>
        <w:t xml:space="preserve"> дата и место проведения публичных слушаний;</w:t>
      </w:r>
    </w:p>
    <w:p w:rsidR="00CD7656" w:rsidRPr="002703AA" w:rsidRDefault="00CD7656" w:rsidP="00EC3DE1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2703AA">
        <w:rPr>
          <w:rFonts w:ascii="Times New Roman" w:hAnsi="Times New Roman" w:cs="Times New Roman"/>
          <w:iCs/>
          <w:sz w:val="28"/>
          <w:szCs w:val="28"/>
        </w:rPr>
        <w:t xml:space="preserve"> наименование комиссии;</w:t>
      </w:r>
    </w:p>
    <w:p w:rsidR="00CD7656" w:rsidRPr="002703AA" w:rsidRDefault="00CD7656" w:rsidP="00EC3DE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03AA">
        <w:rPr>
          <w:rFonts w:ascii="Times New Roman" w:hAnsi="Times New Roman" w:cs="Times New Roman"/>
          <w:sz w:val="28"/>
          <w:szCs w:val="28"/>
        </w:rPr>
        <w:t>. адрес органа местного самоуправления, назначившего публичные слушания;</w:t>
      </w:r>
    </w:p>
    <w:p w:rsidR="00CD7656" w:rsidRPr="002703AA" w:rsidRDefault="00CD7656" w:rsidP="00EC3DE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03AA">
        <w:rPr>
          <w:rFonts w:ascii="Times New Roman" w:hAnsi="Times New Roman" w:cs="Times New Roman"/>
          <w:sz w:val="28"/>
          <w:szCs w:val="28"/>
        </w:rPr>
        <w:t xml:space="preserve">срок подачи в орган местного самоуправления, назначивший публичные слушания, письменных предложений по проекту муниципального правового акта. </w:t>
      </w:r>
      <w:r w:rsidRPr="002703AA">
        <w:rPr>
          <w:rFonts w:ascii="Times New Roman" w:hAnsi="Times New Roman" w:cs="Times New Roman"/>
          <w:iCs/>
          <w:sz w:val="28"/>
          <w:szCs w:val="28"/>
        </w:rPr>
        <w:t xml:space="preserve">Указанные предложения должны содержать </w:t>
      </w:r>
      <w:r w:rsidRPr="002703AA">
        <w:rPr>
          <w:rFonts w:ascii="Times New Roman" w:hAnsi="Times New Roman" w:cs="Times New Roman"/>
          <w:sz w:val="28"/>
          <w:szCs w:val="28"/>
        </w:rPr>
        <w:t xml:space="preserve">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</w:t>
      </w:r>
      <w:r w:rsidRPr="002703AA">
        <w:rPr>
          <w:rFonts w:ascii="Times New Roman" w:hAnsi="Times New Roman" w:cs="Times New Roman"/>
          <w:iCs/>
          <w:sz w:val="28"/>
          <w:szCs w:val="28"/>
        </w:rPr>
        <w:t>Срок подачи указанных предложений не может быть более 10 календарных дней со дня опубликования (обнародования) решения о назначении публичных слушаний</w:t>
      </w:r>
      <w:r w:rsidRPr="002703AA">
        <w:rPr>
          <w:rFonts w:ascii="Times New Roman" w:hAnsi="Times New Roman" w:cs="Times New Roman"/>
          <w:sz w:val="28"/>
          <w:szCs w:val="28"/>
        </w:rPr>
        <w:t>;</w:t>
      </w:r>
    </w:p>
    <w:p w:rsidR="00CD7656" w:rsidRPr="002703AA" w:rsidRDefault="00CD7656" w:rsidP="00EC3DE1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2703AA">
        <w:rPr>
          <w:rFonts w:ascii="Times New Roman" w:hAnsi="Times New Roman" w:cs="Times New Roman"/>
          <w:iCs/>
          <w:sz w:val="28"/>
          <w:szCs w:val="28"/>
        </w:rPr>
        <w:t xml:space="preserve"> иные вопросы.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 xml:space="preserve">2.6. Решение о назначении публичных слушаний подлежит опубликованию (обнародованию) </w:t>
      </w:r>
      <w:r w:rsidRPr="002703AA">
        <w:rPr>
          <w:rFonts w:ascii="Times New Roman" w:hAnsi="Times New Roman" w:cs="Times New Roman"/>
          <w:iCs/>
          <w:sz w:val="28"/>
          <w:szCs w:val="28"/>
        </w:rPr>
        <w:t>в течение 5 дней со дня его принятия</w:t>
      </w:r>
      <w:r w:rsidRPr="002703AA">
        <w:rPr>
          <w:rFonts w:ascii="Times New Roman" w:hAnsi="Times New Roman" w:cs="Times New Roman"/>
          <w:sz w:val="28"/>
          <w:szCs w:val="28"/>
        </w:rPr>
        <w:t>.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2.7.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CD7656" w:rsidRPr="002703AA" w:rsidRDefault="00CD7656" w:rsidP="00EC3DE1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7656" w:rsidRPr="002703AA" w:rsidRDefault="00CD7656" w:rsidP="00EC3DE1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3. Комиссия по подготовке и проведению публичных слушаний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3.2. Комиссия: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 xml:space="preserve">3.2.1. обеспечивает опубликование (обнародование) решения о назначении публичных слушаний и проекта муниципального правового акта; 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3.2.2. организует прием и группировку поступающих предложений по проекту муниципального правового акта;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3.2.3. определяет перечень лиц, приглашаемых для участия в публичных слушаниях;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3.2.4. вправе направить проект муниципального правового акта и предложения по нему экспертам с просьбой дать на них свои заключения;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 xml:space="preserve">3.2.5. направляет в орган местного самоуправления, назначивший публичные слушания, не отозванные предложения по проекту муниципального правового акта, </w:t>
      </w:r>
      <w:r w:rsidRPr="002703AA">
        <w:rPr>
          <w:rFonts w:ascii="Times New Roman" w:hAnsi="Times New Roman" w:cs="Times New Roman"/>
          <w:iCs/>
          <w:sz w:val="28"/>
          <w:szCs w:val="28"/>
        </w:rPr>
        <w:t xml:space="preserve">имеющиеся </w:t>
      </w:r>
      <w:r w:rsidRPr="002703AA">
        <w:rPr>
          <w:rFonts w:ascii="Times New Roman" w:hAnsi="Times New Roman" w:cs="Times New Roman"/>
          <w:sz w:val="28"/>
          <w:szCs w:val="28"/>
        </w:rPr>
        <w:t>на них</w:t>
      </w:r>
      <w:r w:rsidRPr="002703AA">
        <w:rPr>
          <w:rFonts w:ascii="Times New Roman" w:hAnsi="Times New Roman" w:cs="Times New Roman"/>
          <w:iCs/>
          <w:sz w:val="28"/>
          <w:szCs w:val="28"/>
        </w:rPr>
        <w:t xml:space="preserve"> экспертные заключения</w:t>
      </w:r>
      <w:r w:rsidRPr="002703AA">
        <w:rPr>
          <w:rFonts w:ascii="Times New Roman" w:hAnsi="Times New Roman" w:cs="Times New Roman"/>
          <w:sz w:val="28"/>
          <w:szCs w:val="28"/>
        </w:rPr>
        <w:t>;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3.2.6. регистрирует участников публичных слушаний;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3.2.7. принимает заявки от участников публичных слушаний на выступление;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 xml:space="preserve">3.2.8. </w:t>
      </w:r>
      <w:r w:rsidRPr="002703AA">
        <w:rPr>
          <w:rFonts w:ascii="Times New Roman" w:hAnsi="Times New Roman" w:cs="Times New Roman"/>
          <w:iCs/>
          <w:sz w:val="28"/>
          <w:szCs w:val="28"/>
        </w:rPr>
        <w:t>обеспечивает ведение протокола публичных слушаний</w:t>
      </w:r>
      <w:r w:rsidRPr="002703AA">
        <w:rPr>
          <w:rFonts w:ascii="Times New Roman" w:hAnsi="Times New Roman" w:cs="Times New Roman"/>
          <w:sz w:val="28"/>
          <w:szCs w:val="28"/>
        </w:rPr>
        <w:t>.</w:t>
      </w:r>
    </w:p>
    <w:p w:rsidR="00CD7656" w:rsidRDefault="00CD7656" w:rsidP="00EC3DE1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656" w:rsidRPr="002703AA" w:rsidRDefault="00CD7656" w:rsidP="00EC3DE1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656" w:rsidRPr="002703AA" w:rsidRDefault="00CD7656" w:rsidP="00EC3DE1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4. Процедура проведения публичных слушаний</w:t>
      </w:r>
    </w:p>
    <w:p w:rsidR="00CD7656" w:rsidRPr="002703AA" w:rsidRDefault="00CD7656" w:rsidP="00EC3DE1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4.3.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4.4.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Для организации прений ведущий оглашает поступившие предложения</w:t>
      </w:r>
      <w:r w:rsidRPr="002703AA">
        <w:rPr>
          <w:rFonts w:ascii="Times New Roman" w:hAnsi="Times New Roman" w:cs="Times New Roman"/>
          <w:strike/>
          <w:sz w:val="28"/>
          <w:szCs w:val="28"/>
        </w:rPr>
        <w:t>х</w:t>
      </w:r>
      <w:r w:rsidRPr="002703AA">
        <w:rPr>
          <w:rFonts w:ascii="Times New Roman" w:hAnsi="Times New Roman" w:cs="Times New Roman"/>
          <w:sz w:val="28"/>
          <w:szCs w:val="28"/>
        </w:rPr>
        <w:t xml:space="preserve"> по конкретному положению (статье) проекта муниципального правового акта.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 xml:space="preserve">После этого ведущий предоставляет слово участнику публичных слушаний, внесшему в установленном порядке указанное(ые) предложение(я) </w:t>
      </w:r>
      <w:r w:rsidRPr="002703AA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Pr="002703AA">
        <w:rPr>
          <w:rFonts w:ascii="Times New Roman" w:hAnsi="Times New Roman" w:cs="Times New Roman"/>
          <w:sz w:val="28"/>
          <w:szCs w:val="28"/>
        </w:rPr>
        <w:t>проекту муниципального правового акта, и подавшему заявку на выступление, в порядке очередности, определяемой в соответствии с пунктом 4.1. настоящего Положения.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 xml:space="preserve"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</w:t>
      </w:r>
      <w:r w:rsidRPr="002703AA">
        <w:rPr>
          <w:rFonts w:ascii="Times New Roman" w:hAnsi="Times New Roman" w:cs="Times New Roman"/>
          <w:iCs/>
          <w:sz w:val="28"/>
          <w:szCs w:val="28"/>
        </w:rPr>
        <w:t>рассматриваемому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03AA">
        <w:rPr>
          <w:rFonts w:ascii="Times New Roman" w:hAnsi="Times New Roman" w:cs="Times New Roman"/>
          <w:iCs/>
          <w:sz w:val="28"/>
          <w:szCs w:val="28"/>
        </w:rPr>
        <w:t>(ым) предложению(ям)</w:t>
      </w:r>
      <w:r w:rsidRPr="002703AA">
        <w:rPr>
          <w:rFonts w:ascii="Times New Roman" w:hAnsi="Times New Roman" w:cs="Times New Roman"/>
          <w:sz w:val="28"/>
          <w:szCs w:val="28"/>
        </w:rPr>
        <w:t>.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4.5.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4.6.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>4.7. Комиссия в течение 5 дней со дня проведения публичных слушаний:</w:t>
      </w:r>
    </w:p>
    <w:p w:rsidR="00CD7656" w:rsidRPr="002703AA" w:rsidRDefault="00CD7656" w:rsidP="00EC3DE1">
      <w:pPr>
        <w:pStyle w:val="ConsNormal"/>
        <w:ind w:right="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03AA">
        <w:rPr>
          <w:rFonts w:ascii="Times New Roman" w:hAnsi="Times New Roman" w:cs="Times New Roman"/>
          <w:sz w:val="28"/>
          <w:szCs w:val="28"/>
        </w:rPr>
        <w:t xml:space="preserve">4.7.1. направляет в орган, назначивший публичные слушания, все не отозванные предложения по проекту муниципального правового акта, имеющиеся заключения экспертов, </w:t>
      </w:r>
      <w:r w:rsidRPr="002703AA">
        <w:rPr>
          <w:rFonts w:ascii="Times New Roman" w:hAnsi="Times New Roman" w:cs="Times New Roman"/>
          <w:iCs/>
          <w:sz w:val="28"/>
          <w:szCs w:val="28"/>
        </w:rPr>
        <w:t>сведения о количестве участников публичных слушаний, высказавших свое мнение (поддержку или несогласие) относительно не отозванных предложений</w:t>
      </w:r>
      <w:r w:rsidRPr="002703AA">
        <w:rPr>
          <w:rFonts w:ascii="Times New Roman" w:hAnsi="Times New Roman" w:cs="Times New Roman"/>
          <w:sz w:val="28"/>
          <w:szCs w:val="28"/>
        </w:rPr>
        <w:t>, протокол публичных слушаний</w:t>
      </w:r>
      <w:r w:rsidRPr="002703AA">
        <w:rPr>
          <w:rFonts w:ascii="Times New Roman" w:hAnsi="Times New Roman" w:cs="Times New Roman"/>
          <w:iCs/>
          <w:sz w:val="28"/>
          <w:szCs w:val="28"/>
        </w:rPr>
        <w:t>;</w:t>
      </w:r>
    </w:p>
    <w:p w:rsidR="00CD7656" w:rsidRPr="00591682" w:rsidRDefault="00CD7656" w:rsidP="00EC3D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1682">
        <w:rPr>
          <w:rFonts w:ascii="Times New Roman" w:hAnsi="Times New Roman"/>
          <w:sz w:val="28"/>
          <w:szCs w:val="28"/>
        </w:rPr>
        <w:t xml:space="preserve">4.7.2. </w:t>
      </w:r>
      <w:r w:rsidRPr="00591682">
        <w:rPr>
          <w:rFonts w:ascii="Times New Roman" w:hAnsi="Times New Roman"/>
          <w:iCs/>
          <w:sz w:val="28"/>
          <w:szCs w:val="28"/>
        </w:rPr>
        <w:t>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</w:t>
      </w:r>
      <w:r w:rsidRPr="00591682">
        <w:rPr>
          <w:rFonts w:ascii="Times New Roman" w:hAnsi="Times New Roman"/>
          <w:sz w:val="28"/>
          <w:szCs w:val="28"/>
        </w:rPr>
        <w:t xml:space="preserve"> рекомендованных Совету к принятию (отклонению).</w:t>
      </w:r>
    </w:p>
    <w:p w:rsidR="00CD7656" w:rsidRPr="00EC3DE1" w:rsidRDefault="00CD7656" w:rsidP="00EC3DE1">
      <w:pPr>
        <w:spacing w:after="0" w:line="240" w:lineRule="auto"/>
        <w:rPr>
          <w:rFonts w:ascii="Times New Roman" w:hAnsi="Times New Roman"/>
        </w:rPr>
      </w:pPr>
    </w:p>
    <w:sectPr w:rsidR="00CD7656" w:rsidRPr="00EC3DE1" w:rsidSect="00EC3D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6928"/>
    <w:multiLevelType w:val="hybridMultilevel"/>
    <w:tmpl w:val="2B6AFD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DE1"/>
    <w:rsid w:val="00035D6F"/>
    <w:rsid w:val="00080EAB"/>
    <w:rsid w:val="00152E9E"/>
    <w:rsid w:val="00161034"/>
    <w:rsid w:val="00174445"/>
    <w:rsid w:val="0018070B"/>
    <w:rsid w:val="002703AA"/>
    <w:rsid w:val="0027374D"/>
    <w:rsid w:val="002B4616"/>
    <w:rsid w:val="003E42C6"/>
    <w:rsid w:val="00432B86"/>
    <w:rsid w:val="004362CA"/>
    <w:rsid w:val="0049657F"/>
    <w:rsid w:val="00591682"/>
    <w:rsid w:val="006D1450"/>
    <w:rsid w:val="00873703"/>
    <w:rsid w:val="00A07193"/>
    <w:rsid w:val="00A269DA"/>
    <w:rsid w:val="00AE69E8"/>
    <w:rsid w:val="00C83079"/>
    <w:rsid w:val="00CD7656"/>
    <w:rsid w:val="00D3782A"/>
    <w:rsid w:val="00E8100A"/>
    <w:rsid w:val="00EB5395"/>
    <w:rsid w:val="00EC3DE1"/>
    <w:rsid w:val="00FB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C3DE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3DE1"/>
    <w:rPr>
      <w:rFonts w:ascii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EC3DE1"/>
    <w:rPr>
      <w:rFonts w:cs="Times New Roman"/>
    </w:rPr>
  </w:style>
  <w:style w:type="paragraph" w:customStyle="1" w:styleId="ConsNormal">
    <w:name w:val="ConsNormal"/>
    <w:uiPriority w:val="99"/>
    <w:rsid w:val="00EC3DE1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EC3D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EC3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9657F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E42C6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6</Pages>
  <Words>1428</Words>
  <Characters>8143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User</cp:lastModifiedBy>
  <cp:revision>5</cp:revision>
  <dcterms:created xsi:type="dcterms:W3CDTF">2014-12-03T04:06:00Z</dcterms:created>
  <dcterms:modified xsi:type="dcterms:W3CDTF">2014-12-10T12:31:00Z</dcterms:modified>
</cp:coreProperties>
</file>