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7B6361" w:rsidTr="00AE2F9F">
        <w:trPr>
          <w:trHeight w:val="1085"/>
        </w:trPr>
        <w:tc>
          <w:tcPr>
            <w:tcW w:w="4132" w:type="dxa"/>
          </w:tcPr>
          <w:p w:rsidR="007B6361" w:rsidRDefault="007B636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7B6361" w:rsidRDefault="007B636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7B6361" w:rsidRDefault="007B636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7B6361" w:rsidRDefault="007B636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7B6361" w:rsidRDefault="007B636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7B6361" w:rsidRDefault="007B6361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7B6361" w:rsidRDefault="007B636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7B6361" w:rsidRDefault="007B636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7B6361" w:rsidRDefault="007B636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7B6361" w:rsidRDefault="007B636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7B6361" w:rsidRDefault="007B6361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7B6361" w:rsidTr="00AE2F9F">
        <w:tc>
          <w:tcPr>
            <w:tcW w:w="4132" w:type="dxa"/>
          </w:tcPr>
          <w:p w:rsidR="007B6361" w:rsidRDefault="007B636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7B6361" w:rsidRDefault="007B6361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7B6361" w:rsidRDefault="007B636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7B6361" w:rsidRDefault="007B6361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7B6361" w:rsidRDefault="007B636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7B6361" w:rsidRDefault="007B6361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7B6361" w:rsidRDefault="007B6361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7B6361" w:rsidRPr="00C35901" w:rsidRDefault="007B6361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7B6361" w:rsidRDefault="007B6361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7B6361" w:rsidRDefault="007B6361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7B6361" w:rsidRDefault="007B6361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26 сентябрь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52                       26 сентября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7B6361" w:rsidRDefault="007B6361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7B6361" w:rsidRDefault="007B6361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7B6361" w:rsidRDefault="007B6361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7B6361" w:rsidRDefault="007B6361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7B6361" w:rsidRDefault="007B6361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7B6361" w:rsidRPr="00DD57A0" w:rsidRDefault="007B6361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7B6361" w:rsidRPr="00DD57A0" w:rsidRDefault="007B6361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7B6361" w:rsidRPr="002F5258" w:rsidRDefault="007B6361" w:rsidP="008E55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1.  Земельному участку с кадастровым номер</w:t>
      </w:r>
      <w:r>
        <w:rPr>
          <w:rFonts w:ascii="Times New Roman" w:hAnsi="Times New Roman"/>
          <w:sz w:val="28"/>
          <w:szCs w:val="28"/>
        </w:rPr>
        <w:t>ом земельного участка 02:42:1002</w:t>
      </w:r>
      <w:r w:rsidRPr="00DD57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1:113</w:t>
      </w:r>
      <w:r w:rsidRPr="00DD57A0">
        <w:rPr>
          <w:rFonts w:ascii="Times New Roman" w:hAnsi="Times New Roman"/>
          <w:sz w:val="28"/>
          <w:szCs w:val="28"/>
        </w:rPr>
        <w:t xml:space="preserve"> и общей площадью </w:t>
      </w:r>
      <w:r>
        <w:rPr>
          <w:rFonts w:ascii="Times New Roman" w:hAnsi="Times New Roman"/>
          <w:sz w:val="28"/>
          <w:szCs w:val="28"/>
        </w:rPr>
        <w:t>4217</w:t>
      </w:r>
      <w:r w:rsidRPr="00DD57A0">
        <w:rPr>
          <w:rFonts w:ascii="Times New Roman" w:hAnsi="Times New Roman"/>
          <w:sz w:val="28"/>
          <w:szCs w:val="28"/>
        </w:rPr>
        <w:t xml:space="preserve"> кв. м, </w:t>
      </w:r>
      <w:r w:rsidRPr="002F5258">
        <w:rPr>
          <w:rFonts w:ascii="Times New Roman" w:hAnsi="Times New Roman"/>
          <w:sz w:val="28"/>
          <w:szCs w:val="28"/>
        </w:rPr>
        <w:t xml:space="preserve">расположенному по адресу: Республика Башкортостан, Салаватский район, с. </w:t>
      </w:r>
      <w:r>
        <w:rPr>
          <w:rFonts w:ascii="Times New Roman" w:hAnsi="Times New Roman"/>
          <w:sz w:val="28"/>
          <w:szCs w:val="28"/>
        </w:rPr>
        <w:t>Еланыш</w:t>
      </w:r>
      <w:r w:rsidRPr="002F5258">
        <w:rPr>
          <w:rFonts w:ascii="Times New Roman" w:hAnsi="Times New Roman"/>
          <w:sz w:val="28"/>
          <w:szCs w:val="28"/>
        </w:rPr>
        <w:t xml:space="preserve">,  присвоить следующий почтовый адрес: 452495, Республика Башкортостан, Салаватский район, с. </w:t>
      </w:r>
      <w:r>
        <w:rPr>
          <w:rFonts w:ascii="Times New Roman" w:hAnsi="Times New Roman"/>
          <w:sz w:val="28"/>
          <w:szCs w:val="28"/>
        </w:rPr>
        <w:t>Еланыш</w:t>
      </w:r>
      <w:r w:rsidRPr="002F52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Центральная</w:t>
      </w:r>
      <w:r w:rsidRPr="002F5258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4</w:t>
      </w:r>
    </w:p>
    <w:p w:rsidR="007B6361" w:rsidRDefault="007B6361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B6361" w:rsidRDefault="007B6361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7B6361" w:rsidRDefault="007B6361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7B6361" w:rsidRDefault="007B6361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7B6361" w:rsidRDefault="007B6361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7B6361" w:rsidRDefault="007B6361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7B6361" w:rsidRDefault="007B6361" w:rsidP="00A37061">
      <w:pPr>
        <w:rPr>
          <w:sz w:val="20"/>
          <w:szCs w:val="20"/>
        </w:rPr>
      </w:pPr>
    </w:p>
    <w:sectPr w:rsidR="007B6361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2F5258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0749"/>
    <w:rsid w:val="00452929"/>
    <w:rsid w:val="004A749A"/>
    <w:rsid w:val="004C2824"/>
    <w:rsid w:val="004C6582"/>
    <w:rsid w:val="004C6FE8"/>
    <w:rsid w:val="004D2522"/>
    <w:rsid w:val="004D4927"/>
    <w:rsid w:val="00503BAC"/>
    <w:rsid w:val="005377DF"/>
    <w:rsid w:val="005579EA"/>
    <w:rsid w:val="005B2DAA"/>
    <w:rsid w:val="005C0732"/>
    <w:rsid w:val="005E33EC"/>
    <w:rsid w:val="005E6E6E"/>
    <w:rsid w:val="005F3D19"/>
    <w:rsid w:val="006473D2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B6361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E5521"/>
    <w:rsid w:val="008F143C"/>
    <w:rsid w:val="009130F4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12C3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1E3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35901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61D28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47C98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C55EF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1</Pages>
  <Words>213</Words>
  <Characters>1219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67</cp:revision>
  <cp:lastPrinted>2018-09-26T05:25:00Z</cp:lastPrinted>
  <dcterms:created xsi:type="dcterms:W3CDTF">2015-02-20T05:39:00Z</dcterms:created>
  <dcterms:modified xsi:type="dcterms:W3CDTF">2018-09-26T05:25:00Z</dcterms:modified>
</cp:coreProperties>
</file>