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6116AC" w:rsidTr="002D1748">
        <w:trPr>
          <w:trHeight w:val="1085"/>
        </w:trPr>
        <w:tc>
          <w:tcPr>
            <w:tcW w:w="4132" w:type="dxa"/>
          </w:tcPr>
          <w:p w:rsidR="006116AC" w:rsidRDefault="006116AC" w:rsidP="00826544">
            <w:pPr>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6116AC" w:rsidRDefault="006116AC" w:rsidP="00826544">
            <w:pPr>
              <w:jc w:val="center"/>
              <w:rPr>
                <w:rFonts w:ascii="Times Cyr Bash Normal" w:hAnsi="Times Cyr Bash Normal"/>
                <w:sz w:val="20"/>
                <w:lang w:val="be-BY"/>
              </w:rPr>
            </w:pPr>
            <w:r>
              <w:rPr>
                <w:rFonts w:ascii="Times Cyr Bash Normal" w:hAnsi="Times Cyr Bash Normal"/>
                <w:sz w:val="20"/>
                <w:lang w:val="be-BY"/>
              </w:rPr>
              <w:t>Салауат районы</w:t>
            </w:r>
          </w:p>
          <w:p w:rsidR="006116AC" w:rsidRDefault="006116AC" w:rsidP="00826544">
            <w:pPr>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6116AC" w:rsidRDefault="006116AC" w:rsidP="00826544">
            <w:pPr>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6116AC" w:rsidRDefault="006116AC" w:rsidP="00826544">
            <w:pPr>
              <w:tabs>
                <w:tab w:val="left" w:pos="765"/>
                <w:tab w:val="center" w:pos="1958"/>
              </w:tabs>
              <w:rPr>
                <w:rFonts w:ascii="Times Cyr Bash Normal" w:hAnsi="Times Cyr Bash Normal"/>
                <w:sz w:val="20"/>
                <w:lang w:val="be-BY"/>
              </w:rPr>
            </w:pPr>
            <w:r>
              <w:rPr>
                <w:rFonts w:ascii="Times Cyr Bash Normal" w:hAnsi="Times Cyr Bash Normal"/>
                <w:sz w:val="20"/>
                <w:lang w:val="be-BY"/>
              </w:rPr>
              <w:tab/>
            </w:r>
          </w:p>
        </w:tc>
        <w:tc>
          <w:tcPr>
            <w:tcW w:w="1448" w:type="dxa"/>
            <w:vMerge w:val="restart"/>
          </w:tcPr>
          <w:p w:rsidR="006116AC" w:rsidRDefault="006116AC" w:rsidP="00826544">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Салаватский" style="position:absolute;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6116AC" w:rsidRDefault="006116AC" w:rsidP="00826544">
            <w:pPr>
              <w:ind w:left="-20"/>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6116AC" w:rsidRDefault="006116AC" w:rsidP="00826544">
            <w:pPr>
              <w:ind w:left="-20"/>
              <w:jc w:val="center"/>
              <w:rPr>
                <w:rFonts w:ascii="Times Cyr Bash Normal" w:hAnsi="Times Cyr Bash Normal" w:cs="Arial"/>
                <w:sz w:val="20"/>
              </w:rPr>
            </w:pPr>
            <w:r>
              <w:rPr>
                <w:rFonts w:ascii="Times Cyr Bash Normal" w:hAnsi="Times Cyr Bash Normal" w:cs="Arial"/>
                <w:sz w:val="20"/>
              </w:rPr>
              <w:t>Совет сельского поселения</w:t>
            </w:r>
          </w:p>
          <w:p w:rsidR="006116AC" w:rsidRDefault="006116AC" w:rsidP="00826544">
            <w:pPr>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6116AC" w:rsidRDefault="006116AC" w:rsidP="00826544">
            <w:pPr>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6116AC" w:rsidRDefault="006116AC" w:rsidP="00826544">
            <w:pPr>
              <w:ind w:left="-20"/>
              <w:jc w:val="center"/>
              <w:rPr>
                <w:rFonts w:ascii="Arial" w:hAnsi="Arial" w:cs="Arial"/>
                <w:sz w:val="20"/>
              </w:rPr>
            </w:pPr>
            <w:r>
              <w:rPr>
                <w:rFonts w:ascii="Times Cyr Bash Normal" w:hAnsi="Times Cyr Bash Normal" w:cs="Arial"/>
                <w:sz w:val="20"/>
              </w:rPr>
              <w:t>Салаватский район</w:t>
            </w:r>
          </w:p>
        </w:tc>
      </w:tr>
      <w:tr w:rsidR="006116AC" w:rsidTr="002D1748">
        <w:tc>
          <w:tcPr>
            <w:tcW w:w="4132" w:type="dxa"/>
          </w:tcPr>
          <w:p w:rsidR="006116AC" w:rsidRDefault="006116AC" w:rsidP="00826544">
            <w:pPr>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6116AC" w:rsidRDefault="006116AC" w:rsidP="00826544">
            <w:pPr>
              <w:jc w:val="center"/>
              <w:rPr>
                <w:sz w:val="20"/>
                <w:lang w:val="be-BY"/>
              </w:rPr>
            </w:pPr>
            <w:r>
              <w:rPr>
                <w:sz w:val="20"/>
                <w:lang w:val="be-BY"/>
              </w:rPr>
              <w:t>14 йорт</w:t>
            </w:r>
            <w:r>
              <w:rPr>
                <w:rFonts w:ascii="a_Helver(10%) Bashkir" w:hAnsi="a_Helver(10%) Bashkir"/>
                <w:sz w:val="20"/>
                <w:lang w:val="be-BY"/>
              </w:rPr>
              <w:t xml:space="preserve"> </w:t>
            </w:r>
          </w:p>
          <w:p w:rsidR="006116AC" w:rsidRPr="00826544" w:rsidRDefault="006116AC" w:rsidP="00826544">
            <w:pPr>
              <w:jc w:val="center"/>
              <w:rPr>
                <w:sz w:val="20"/>
              </w:rPr>
            </w:pPr>
            <w:r>
              <w:rPr>
                <w:sz w:val="20"/>
                <w:lang w:val="be-BY"/>
              </w:rPr>
              <w:t>тел. (34777) 2-61-23, 2-</w:t>
            </w:r>
            <w:r w:rsidRPr="00826544">
              <w:rPr>
                <w:sz w:val="20"/>
              </w:rPr>
              <w:t>61-44</w:t>
            </w:r>
          </w:p>
        </w:tc>
        <w:tc>
          <w:tcPr>
            <w:tcW w:w="0" w:type="auto"/>
            <w:vMerge/>
            <w:vAlign w:val="center"/>
          </w:tcPr>
          <w:p w:rsidR="006116AC" w:rsidRDefault="006116AC" w:rsidP="00826544">
            <w:pPr>
              <w:rPr>
                <w:sz w:val="20"/>
              </w:rPr>
            </w:pPr>
          </w:p>
        </w:tc>
        <w:tc>
          <w:tcPr>
            <w:tcW w:w="4140" w:type="dxa"/>
          </w:tcPr>
          <w:p w:rsidR="006116AC" w:rsidRDefault="006116AC" w:rsidP="00826544">
            <w:pPr>
              <w:jc w:val="center"/>
              <w:rPr>
                <w:sz w:val="20"/>
                <w:lang w:val="be-BY"/>
              </w:rPr>
            </w:pPr>
            <w:r>
              <w:rPr>
                <w:sz w:val="20"/>
                <w:lang w:val="be-BY"/>
              </w:rPr>
              <w:t xml:space="preserve">452495, с.Мещегарово, ул.Ленина, 14 </w:t>
            </w:r>
          </w:p>
          <w:p w:rsidR="006116AC" w:rsidRPr="00B62589" w:rsidRDefault="006116AC" w:rsidP="00826544">
            <w:pPr>
              <w:ind w:left="-20"/>
              <w:jc w:val="center"/>
              <w:rPr>
                <w:sz w:val="20"/>
              </w:rPr>
            </w:pPr>
            <w:r>
              <w:rPr>
                <w:sz w:val="20"/>
                <w:lang w:val="be-BY"/>
              </w:rPr>
              <w:t xml:space="preserve">тел. (34777) 2-61-23, </w:t>
            </w:r>
            <w:r w:rsidRPr="00B62589">
              <w:rPr>
                <w:sz w:val="20"/>
              </w:rPr>
              <w:t>2-61-44</w:t>
            </w:r>
          </w:p>
          <w:p w:rsidR="006116AC" w:rsidRPr="00B62589" w:rsidRDefault="006116AC" w:rsidP="00826544">
            <w:pPr>
              <w:ind w:left="-20"/>
              <w:jc w:val="center"/>
              <w:rPr>
                <w:rFonts w:ascii="Arial" w:hAnsi="Arial" w:cs="Arial"/>
                <w:sz w:val="20"/>
              </w:rPr>
            </w:pPr>
            <w:r>
              <w:rPr>
                <w:sz w:val="20"/>
                <w:lang w:val="en-US"/>
              </w:rPr>
              <w:t>upravdel</w:t>
            </w:r>
            <w:r>
              <w:rPr>
                <w:sz w:val="20"/>
              </w:rPr>
              <w:t>-</w:t>
            </w:r>
            <w:r>
              <w:rPr>
                <w:sz w:val="20"/>
                <w:lang w:val="en-US"/>
              </w:rPr>
              <w:t>mesheg</w:t>
            </w:r>
            <w:r>
              <w:rPr>
                <w:sz w:val="20"/>
              </w:rPr>
              <w:t>@</w:t>
            </w:r>
            <w:r>
              <w:rPr>
                <w:sz w:val="20"/>
                <w:lang w:val="en-US"/>
              </w:rPr>
              <w:t>yandex</w:t>
            </w:r>
            <w:r>
              <w:rPr>
                <w:sz w:val="20"/>
              </w:rPr>
              <w:t>.</w:t>
            </w:r>
            <w:r>
              <w:rPr>
                <w:sz w:val="20"/>
                <w:lang w:val="en-US"/>
              </w:rPr>
              <w:t>ru</w:t>
            </w:r>
          </w:p>
        </w:tc>
      </w:tr>
      <w:tr w:rsidR="006116AC" w:rsidTr="002D1748">
        <w:tc>
          <w:tcPr>
            <w:tcW w:w="4132" w:type="dxa"/>
          </w:tcPr>
          <w:p w:rsidR="006116AC" w:rsidRDefault="006116AC" w:rsidP="00826544">
            <w:pPr>
              <w:rPr>
                <w:rFonts w:ascii="a_Helver(10%) Bashkir" w:hAnsi="a_Helver(10%) Bashkir"/>
                <w:sz w:val="20"/>
                <w:lang w:val="be-BY"/>
              </w:rPr>
            </w:pPr>
          </w:p>
        </w:tc>
        <w:tc>
          <w:tcPr>
            <w:tcW w:w="0" w:type="auto"/>
            <w:vAlign w:val="center"/>
          </w:tcPr>
          <w:p w:rsidR="006116AC" w:rsidRDefault="006116AC" w:rsidP="00826544">
            <w:pPr>
              <w:rPr>
                <w:sz w:val="20"/>
              </w:rPr>
            </w:pPr>
          </w:p>
        </w:tc>
        <w:tc>
          <w:tcPr>
            <w:tcW w:w="4140" w:type="dxa"/>
          </w:tcPr>
          <w:p w:rsidR="006116AC" w:rsidRDefault="006116AC" w:rsidP="00826544">
            <w:pPr>
              <w:jc w:val="center"/>
              <w:rPr>
                <w:rFonts w:ascii="a_Helver(10%) Bashkir" w:hAnsi="a_Helver(10%) Bashkir"/>
                <w:sz w:val="20"/>
                <w:lang w:val="be-BY"/>
              </w:rPr>
            </w:pPr>
          </w:p>
        </w:tc>
      </w:tr>
    </w:tbl>
    <w:p w:rsidR="006116AC" w:rsidRDefault="006116AC" w:rsidP="00826544">
      <w:pPr>
        <w:jc w:val="both"/>
        <w:rPr>
          <w:b/>
          <w:sz w:val="28"/>
          <w:szCs w:val="28"/>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p>
    <w:p w:rsidR="006116AC" w:rsidRPr="009477F5" w:rsidRDefault="006116AC" w:rsidP="00826544">
      <w:pPr>
        <w:spacing w:line="317" w:lineRule="exact"/>
        <w:ind w:firstLine="708"/>
        <w:jc w:val="center"/>
        <w:rPr>
          <w:color w:val="000000"/>
          <w:sz w:val="28"/>
          <w:szCs w:val="28"/>
        </w:rPr>
      </w:pPr>
      <w:r>
        <w:rPr>
          <w:color w:val="000000"/>
          <w:sz w:val="28"/>
          <w:szCs w:val="28"/>
        </w:rPr>
        <w:t>Четырнадцатое заседание двадцать восьмого созыва</w:t>
      </w:r>
    </w:p>
    <w:p w:rsidR="006116AC" w:rsidRDefault="006116AC" w:rsidP="009477F5">
      <w:pPr>
        <w:pStyle w:val="ConsTitle"/>
        <w:widowControl/>
        <w:ind w:right="0"/>
        <w:jc w:val="center"/>
        <w:rPr>
          <w:rFonts w:ascii="Times New Roman" w:hAnsi="Times New Roman"/>
          <w:b w:val="0"/>
          <w:sz w:val="28"/>
          <w:szCs w:val="28"/>
        </w:rPr>
      </w:pPr>
    </w:p>
    <w:p w:rsidR="006116AC" w:rsidRDefault="006116AC" w:rsidP="009477F5">
      <w:pPr>
        <w:pStyle w:val="ConsTitle"/>
        <w:widowControl/>
        <w:ind w:right="0"/>
        <w:jc w:val="center"/>
        <w:rPr>
          <w:rFonts w:ascii="Times New Roman" w:hAnsi="Times New Roman"/>
          <w:b w:val="0"/>
          <w:sz w:val="28"/>
          <w:szCs w:val="28"/>
        </w:rPr>
      </w:pPr>
      <w:r w:rsidRPr="009477F5">
        <w:rPr>
          <w:rFonts w:ascii="Times New Roman" w:hAnsi="Times New Roman"/>
          <w:b w:val="0"/>
          <w:sz w:val="28"/>
          <w:szCs w:val="28"/>
        </w:rPr>
        <w:t>РЕШЕНИЕ</w:t>
      </w:r>
    </w:p>
    <w:p w:rsidR="006116AC" w:rsidRDefault="006116AC" w:rsidP="00552C62">
      <w:pPr>
        <w:pStyle w:val="ConsTitle"/>
        <w:widowControl/>
        <w:ind w:right="0"/>
        <w:jc w:val="center"/>
        <w:rPr>
          <w:rFonts w:ascii="Times New Roman" w:hAnsi="Times New Roman"/>
          <w:b w:val="0"/>
          <w:sz w:val="28"/>
          <w:szCs w:val="28"/>
        </w:rPr>
      </w:pPr>
      <w:r>
        <w:rPr>
          <w:rFonts w:ascii="Times New Roman" w:hAnsi="Times New Roman"/>
          <w:b w:val="0"/>
          <w:sz w:val="28"/>
          <w:szCs w:val="28"/>
        </w:rPr>
        <w:t>20 ноября 2020 года № 70</w:t>
      </w:r>
    </w:p>
    <w:p w:rsidR="006116AC" w:rsidRDefault="006116AC" w:rsidP="007F3572">
      <w:pPr>
        <w:spacing w:line="270" w:lineRule="atLeast"/>
        <w:rPr>
          <w:iCs/>
          <w:sz w:val="28"/>
          <w:szCs w:val="28"/>
        </w:rPr>
      </w:pPr>
    </w:p>
    <w:p w:rsidR="006116AC" w:rsidRDefault="006116AC" w:rsidP="00C94AB7">
      <w:pPr>
        <w:jc w:val="center"/>
        <w:rPr>
          <w:b/>
          <w:sz w:val="26"/>
          <w:szCs w:val="26"/>
        </w:rPr>
      </w:pPr>
      <w:r>
        <w:rPr>
          <w:b/>
          <w:sz w:val="26"/>
          <w:szCs w:val="26"/>
        </w:rPr>
        <w:t>Об обращении в Центральную избирательную комиссию Республики Башкортостан о возложении полномочий избирательной комиссии сельского поселения Мещегаровский сельсовет муниципального района Салаватский район Республики Башкортостан на территориальную избирательную комиссию муниципального района Салаватский район Республики Башкортостан</w:t>
      </w:r>
    </w:p>
    <w:p w:rsidR="006116AC" w:rsidRDefault="006116AC" w:rsidP="00C94AB7">
      <w:pPr>
        <w:rPr>
          <w:sz w:val="28"/>
          <w:szCs w:val="28"/>
        </w:rPr>
      </w:pPr>
    </w:p>
    <w:p w:rsidR="006116AC" w:rsidRDefault="006116AC" w:rsidP="00C94AB7">
      <w:pPr>
        <w:spacing w:line="360" w:lineRule="auto"/>
        <w:ind w:firstLine="567"/>
        <w:jc w:val="both"/>
        <w:rPr>
          <w:sz w:val="28"/>
          <w:szCs w:val="28"/>
        </w:rPr>
      </w:pPr>
      <w:r>
        <w:rPr>
          <w:sz w:val="28"/>
          <w:szCs w:val="28"/>
        </w:rPr>
        <w:t>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частью 2 статьи 6 Устава сельского поселения Мещегаровский сельсовет муниципального района Салаватский район Республики Башкортостан, Совет сельского поселения Мещегаровский сельсовет муниципального района  Салаватский район Республики Башкортостан решил:</w:t>
      </w:r>
    </w:p>
    <w:p w:rsidR="006116AC" w:rsidRDefault="006116AC" w:rsidP="00C94AB7">
      <w:pPr>
        <w:spacing w:line="360" w:lineRule="auto"/>
        <w:ind w:firstLine="567"/>
        <w:jc w:val="both"/>
        <w:rPr>
          <w:sz w:val="28"/>
          <w:szCs w:val="28"/>
        </w:rPr>
      </w:pPr>
      <w:r>
        <w:rPr>
          <w:sz w:val="28"/>
          <w:szCs w:val="28"/>
        </w:rPr>
        <w:t>1. Просить Центральную избирательную комиссию Республики Башкортостан возложить полномочия избирательной комиссии сельского поселения Мещегаровский сельсовет муниципального района Салаватский район Республики Башкортостан на территориальную избирательную комиссию муниципального района Салаватский район Республики Башкортостан, формирующуюся в декабре 2020 года.</w:t>
      </w:r>
    </w:p>
    <w:p w:rsidR="006116AC" w:rsidRDefault="006116AC" w:rsidP="00C94AB7">
      <w:pPr>
        <w:spacing w:line="360" w:lineRule="auto"/>
        <w:ind w:firstLine="567"/>
        <w:jc w:val="both"/>
        <w:rPr>
          <w:sz w:val="28"/>
          <w:szCs w:val="28"/>
        </w:rPr>
      </w:pPr>
      <w:r>
        <w:rPr>
          <w:sz w:val="28"/>
          <w:szCs w:val="28"/>
        </w:rPr>
        <w:t>2. Направить настоящее решение в Центральную избирательную комиссию Республики Башкортостан.</w:t>
      </w:r>
      <w:bookmarkStart w:id="0" w:name="_GoBack"/>
      <w:bookmarkEnd w:id="0"/>
    </w:p>
    <w:p w:rsidR="006116AC" w:rsidRDefault="006116AC" w:rsidP="00C94AB7">
      <w:pPr>
        <w:spacing w:line="360" w:lineRule="auto"/>
        <w:ind w:firstLine="567"/>
        <w:jc w:val="both"/>
        <w:rPr>
          <w:sz w:val="28"/>
          <w:szCs w:val="28"/>
        </w:rPr>
      </w:pPr>
    </w:p>
    <w:p w:rsidR="006116AC" w:rsidRPr="0066742B" w:rsidRDefault="006116AC" w:rsidP="00542BB9">
      <w:pPr>
        <w:ind w:firstLine="709"/>
        <w:jc w:val="both"/>
        <w:rPr>
          <w:sz w:val="28"/>
          <w:szCs w:val="28"/>
        </w:rPr>
      </w:pPr>
    </w:p>
    <w:p w:rsidR="006116AC" w:rsidRPr="000705C2" w:rsidRDefault="006116AC" w:rsidP="00542BB9">
      <w:pPr>
        <w:rPr>
          <w:szCs w:val="28"/>
          <w:lang w:val="ba-RU"/>
        </w:rPr>
      </w:pPr>
      <w:r w:rsidRPr="005D2E23">
        <w:rPr>
          <w:sz w:val="28"/>
          <w:szCs w:val="28"/>
        </w:rPr>
        <w:t xml:space="preserve">Глава </w:t>
      </w:r>
      <w:r>
        <w:rPr>
          <w:sz w:val="28"/>
          <w:szCs w:val="28"/>
        </w:rPr>
        <w:t xml:space="preserve">сельского поселения                          </w:t>
      </w:r>
      <w:r>
        <w:rPr>
          <w:sz w:val="28"/>
          <w:szCs w:val="28"/>
        </w:rPr>
        <w:tab/>
      </w:r>
      <w:r>
        <w:rPr>
          <w:sz w:val="28"/>
          <w:szCs w:val="28"/>
        </w:rPr>
        <w:tab/>
        <w:t xml:space="preserve">           </w:t>
      </w:r>
      <w:r>
        <w:rPr>
          <w:sz w:val="28"/>
          <w:szCs w:val="28"/>
        </w:rPr>
        <w:tab/>
        <w:t xml:space="preserve"> </w:t>
      </w:r>
      <w:r>
        <w:rPr>
          <w:sz w:val="28"/>
          <w:szCs w:val="28"/>
          <w:lang w:val="ba-RU"/>
        </w:rPr>
        <w:t>Р.Ф. Сафин</w:t>
      </w:r>
    </w:p>
    <w:p w:rsidR="006116AC" w:rsidRPr="00292195" w:rsidRDefault="006116AC" w:rsidP="00542BB9">
      <w:pPr>
        <w:jc w:val="both"/>
        <w:rPr>
          <w:i/>
        </w:rPr>
      </w:pPr>
      <w:r w:rsidRPr="00292195">
        <w:rPr>
          <w:i/>
        </w:rPr>
        <w:t xml:space="preserve">          </w:t>
      </w:r>
    </w:p>
    <w:p w:rsidR="006116AC" w:rsidRPr="000771F9" w:rsidRDefault="006116AC" w:rsidP="00636350">
      <w:pPr>
        <w:pStyle w:val="ConsTitle"/>
        <w:widowControl/>
        <w:ind w:right="0"/>
        <w:jc w:val="center"/>
      </w:pPr>
    </w:p>
    <w:sectPr w:rsidR="006116AC" w:rsidRPr="000771F9" w:rsidSect="007F3572">
      <w:pgSz w:w="11906" w:h="16838"/>
      <w:pgMar w:top="709" w:right="567"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AC" w:rsidRDefault="006116AC">
      <w:r>
        <w:separator/>
      </w:r>
    </w:p>
  </w:endnote>
  <w:endnote w:type="continuationSeparator" w:id="0">
    <w:p w:rsidR="006116AC" w:rsidRDefault="0061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AC" w:rsidRDefault="006116AC">
      <w:r>
        <w:separator/>
      </w:r>
    </w:p>
  </w:footnote>
  <w:footnote w:type="continuationSeparator" w:id="0">
    <w:p w:rsidR="006116AC" w:rsidRDefault="00611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7CF"/>
    <w:multiLevelType w:val="hybridMultilevel"/>
    <w:tmpl w:val="CC209EC0"/>
    <w:lvl w:ilvl="0" w:tplc="659ED93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3D646C0C"/>
    <w:multiLevelType w:val="hybridMultilevel"/>
    <w:tmpl w:val="978A0360"/>
    <w:lvl w:ilvl="0" w:tplc="BFBE6A9E">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B43C47"/>
    <w:multiLevelType w:val="hybridMultilevel"/>
    <w:tmpl w:val="AD56338E"/>
    <w:lvl w:ilvl="0" w:tplc="A0D82F8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16E739B"/>
    <w:multiLevelType w:val="hybridMultilevel"/>
    <w:tmpl w:val="C5862A60"/>
    <w:lvl w:ilvl="0" w:tplc="ECE0EE3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B45198"/>
    <w:multiLevelType w:val="hybridMultilevel"/>
    <w:tmpl w:val="1310C9CE"/>
    <w:lvl w:ilvl="0" w:tplc="9F8E90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0303CEA"/>
    <w:multiLevelType w:val="hybridMultilevel"/>
    <w:tmpl w:val="0E2CED50"/>
    <w:lvl w:ilvl="0" w:tplc="71843B3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6480065"/>
    <w:multiLevelType w:val="hybridMultilevel"/>
    <w:tmpl w:val="B7301E56"/>
    <w:lvl w:ilvl="0" w:tplc="BFBE6A9E">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898"/>
    <w:rsid w:val="00010F92"/>
    <w:rsid w:val="0001793A"/>
    <w:rsid w:val="00022DAE"/>
    <w:rsid w:val="00045230"/>
    <w:rsid w:val="000705C2"/>
    <w:rsid w:val="000751FE"/>
    <w:rsid w:val="000771F9"/>
    <w:rsid w:val="0009553A"/>
    <w:rsid w:val="000B39AF"/>
    <w:rsid w:val="000B6647"/>
    <w:rsid w:val="000B69EF"/>
    <w:rsid w:val="000D34AF"/>
    <w:rsid w:val="000E122E"/>
    <w:rsid w:val="000F05F4"/>
    <w:rsid w:val="000F4162"/>
    <w:rsid w:val="000F6D2F"/>
    <w:rsid w:val="00133AC7"/>
    <w:rsid w:val="00143488"/>
    <w:rsid w:val="001633B2"/>
    <w:rsid w:val="00163AC2"/>
    <w:rsid w:val="00171585"/>
    <w:rsid w:val="00173CB9"/>
    <w:rsid w:val="001750DC"/>
    <w:rsid w:val="001751D0"/>
    <w:rsid w:val="00177E48"/>
    <w:rsid w:val="001A5D82"/>
    <w:rsid w:val="001B0FB3"/>
    <w:rsid w:val="001C19BA"/>
    <w:rsid w:val="001C2C36"/>
    <w:rsid w:val="001D155F"/>
    <w:rsid w:val="001E40C3"/>
    <w:rsid w:val="001E5C3A"/>
    <w:rsid w:val="001F0C7D"/>
    <w:rsid w:val="001F2C8E"/>
    <w:rsid w:val="00201314"/>
    <w:rsid w:val="0021195C"/>
    <w:rsid w:val="002121F2"/>
    <w:rsid w:val="00213B1C"/>
    <w:rsid w:val="00217805"/>
    <w:rsid w:val="002203CF"/>
    <w:rsid w:val="00223862"/>
    <w:rsid w:val="00224DC1"/>
    <w:rsid w:val="00226901"/>
    <w:rsid w:val="00235F73"/>
    <w:rsid w:val="00236BB9"/>
    <w:rsid w:val="00241904"/>
    <w:rsid w:val="00257B98"/>
    <w:rsid w:val="002629E7"/>
    <w:rsid w:val="00267C5B"/>
    <w:rsid w:val="00273368"/>
    <w:rsid w:val="00290496"/>
    <w:rsid w:val="00292195"/>
    <w:rsid w:val="002A11A6"/>
    <w:rsid w:val="002A136E"/>
    <w:rsid w:val="002A614A"/>
    <w:rsid w:val="002A71EF"/>
    <w:rsid w:val="002B0213"/>
    <w:rsid w:val="002B4DEE"/>
    <w:rsid w:val="002B5802"/>
    <w:rsid w:val="002C0F11"/>
    <w:rsid w:val="002C2077"/>
    <w:rsid w:val="002C3536"/>
    <w:rsid w:val="002C7702"/>
    <w:rsid w:val="002D131F"/>
    <w:rsid w:val="002D1748"/>
    <w:rsid w:val="002E34A7"/>
    <w:rsid w:val="0030027D"/>
    <w:rsid w:val="0030606A"/>
    <w:rsid w:val="003268D2"/>
    <w:rsid w:val="00362808"/>
    <w:rsid w:val="00365D66"/>
    <w:rsid w:val="003832B3"/>
    <w:rsid w:val="00387464"/>
    <w:rsid w:val="00387617"/>
    <w:rsid w:val="0039230F"/>
    <w:rsid w:val="00393103"/>
    <w:rsid w:val="00395C90"/>
    <w:rsid w:val="00397BF9"/>
    <w:rsid w:val="003B4DBE"/>
    <w:rsid w:val="003C1BC4"/>
    <w:rsid w:val="003C2756"/>
    <w:rsid w:val="003D2F55"/>
    <w:rsid w:val="003D5339"/>
    <w:rsid w:val="003E3614"/>
    <w:rsid w:val="003F3A14"/>
    <w:rsid w:val="003F4184"/>
    <w:rsid w:val="003F596F"/>
    <w:rsid w:val="003F72B9"/>
    <w:rsid w:val="004003EB"/>
    <w:rsid w:val="0040775C"/>
    <w:rsid w:val="004133F2"/>
    <w:rsid w:val="00414EE9"/>
    <w:rsid w:val="00422728"/>
    <w:rsid w:val="00433B33"/>
    <w:rsid w:val="00443F84"/>
    <w:rsid w:val="004452AE"/>
    <w:rsid w:val="00447EDF"/>
    <w:rsid w:val="00471C11"/>
    <w:rsid w:val="004818B2"/>
    <w:rsid w:val="00483A23"/>
    <w:rsid w:val="00491718"/>
    <w:rsid w:val="00493027"/>
    <w:rsid w:val="00493C04"/>
    <w:rsid w:val="004956CA"/>
    <w:rsid w:val="004A1B95"/>
    <w:rsid w:val="004A2E7C"/>
    <w:rsid w:val="004B01EB"/>
    <w:rsid w:val="004B195B"/>
    <w:rsid w:val="004B4267"/>
    <w:rsid w:val="004C5063"/>
    <w:rsid w:val="004C75DC"/>
    <w:rsid w:val="004C7B7D"/>
    <w:rsid w:val="004D04A3"/>
    <w:rsid w:val="004D1ED7"/>
    <w:rsid w:val="004D54DE"/>
    <w:rsid w:val="005104D8"/>
    <w:rsid w:val="00512DE8"/>
    <w:rsid w:val="00513CD5"/>
    <w:rsid w:val="005224B4"/>
    <w:rsid w:val="00522620"/>
    <w:rsid w:val="00531E56"/>
    <w:rsid w:val="0053322E"/>
    <w:rsid w:val="005355E9"/>
    <w:rsid w:val="00535A1B"/>
    <w:rsid w:val="0054137A"/>
    <w:rsid w:val="00542BB9"/>
    <w:rsid w:val="00552C62"/>
    <w:rsid w:val="005556F8"/>
    <w:rsid w:val="00555F3D"/>
    <w:rsid w:val="0056272C"/>
    <w:rsid w:val="00562858"/>
    <w:rsid w:val="005713A0"/>
    <w:rsid w:val="00576F58"/>
    <w:rsid w:val="005854AF"/>
    <w:rsid w:val="00585841"/>
    <w:rsid w:val="00594F08"/>
    <w:rsid w:val="005A424B"/>
    <w:rsid w:val="005C15BE"/>
    <w:rsid w:val="005C2B84"/>
    <w:rsid w:val="005D05F4"/>
    <w:rsid w:val="005D2A70"/>
    <w:rsid w:val="005D2E23"/>
    <w:rsid w:val="005E5A9C"/>
    <w:rsid w:val="005F011A"/>
    <w:rsid w:val="005F6B2F"/>
    <w:rsid w:val="0060393A"/>
    <w:rsid w:val="0060482B"/>
    <w:rsid w:val="00605187"/>
    <w:rsid w:val="006116AC"/>
    <w:rsid w:val="00624500"/>
    <w:rsid w:val="00632DD7"/>
    <w:rsid w:val="00636350"/>
    <w:rsid w:val="0064309E"/>
    <w:rsid w:val="00652DF9"/>
    <w:rsid w:val="00662AB9"/>
    <w:rsid w:val="00663C4D"/>
    <w:rsid w:val="0066742B"/>
    <w:rsid w:val="00675606"/>
    <w:rsid w:val="00677142"/>
    <w:rsid w:val="00685E37"/>
    <w:rsid w:val="00685E92"/>
    <w:rsid w:val="00690CE8"/>
    <w:rsid w:val="006A0159"/>
    <w:rsid w:val="006A2842"/>
    <w:rsid w:val="006A4A75"/>
    <w:rsid w:val="006A59F2"/>
    <w:rsid w:val="006A5FDA"/>
    <w:rsid w:val="006B45F0"/>
    <w:rsid w:val="006C0EEA"/>
    <w:rsid w:val="006C10E8"/>
    <w:rsid w:val="006D418C"/>
    <w:rsid w:val="006D68D9"/>
    <w:rsid w:val="006E63E5"/>
    <w:rsid w:val="006F0229"/>
    <w:rsid w:val="0070267C"/>
    <w:rsid w:val="00712A1C"/>
    <w:rsid w:val="00712FE2"/>
    <w:rsid w:val="00723F9D"/>
    <w:rsid w:val="00727BF6"/>
    <w:rsid w:val="007320E9"/>
    <w:rsid w:val="00735054"/>
    <w:rsid w:val="0074729D"/>
    <w:rsid w:val="007502FA"/>
    <w:rsid w:val="007561E6"/>
    <w:rsid w:val="00756B14"/>
    <w:rsid w:val="00761E1E"/>
    <w:rsid w:val="007625E3"/>
    <w:rsid w:val="0077312D"/>
    <w:rsid w:val="00776024"/>
    <w:rsid w:val="00776893"/>
    <w:rsid w:val="007777BB"/>
    <w:rsid w:val="007832D1"/>
    <w:rsid w:val="007900E9"/>
    <w:rsid w:val="00791F91"/>
    <w:rsid w:val="007A03AA"/>
    <w:rsid w:val="007A293A"/>
    <w:rsid w:val="007A64CD"/>
    <w:rsid w:val="007B1962"/>
    <w:rsid w:val="007B29A5"/>
    <w:rsid w:val="007C19C5"/>
    <w:rsid w:val="007C3980"/>
    <w:rsid w:val="007D516E"/>
    <w:rsid w:val="007D7B50"/>
    <w:rsid w:val="007F306C"/>
    <w:rsid w:val="007F3572"/>
    <w:rsid w:val="00801118"/>
    <w:rsid w:val="0081359D"/>
    <w:rsid w:val="00820E23"/>
    <w:rsid w:val="00825698"/>
    <w:rsid w:val="00826544"/>
    <w:rsid w:val="008302E7"/>
    <w:rsid w:val="00857969"/>
    <w:rsid w:val="008642A4"/>
    <w:rsid w:val="00867A01"/>
    <w:rsid w:val="00874615"/>
    <w:rsid w:val="00884CB0"/>
    <w:rsid w:val="008A3127"/>
    <w:rsid w:val="008C0B3A"/>
    <w:rsid w:val="008C46A4"/>
    <w:rsid w:val="008D79A0"/>
    <w:rsid w:val="008E4A4E"/>
    <w:rsid w:val="008E5CC4"/>
    <w:rsid w:val="008E6C2E"/>
    <w:rsid w:val="008F1509"/>
    <w:rsid w:val="008F19D1"/>
    <w:rsid w:val="00906F88"/>
    <w:rsid w:val="0092050A"/>
    <w:rsid w:val="00920BB8"/>
    <w:rsid w:val="00935792"/>
    <w:rsid w:val="009458FC"/>
    <w:rsid w:val="00946662"/>
    <w:rsid w:val="009477F5"/>
    <w:rsid w:val="009768B9"/>
    <w:rsid w:val="00976AF5"/>
    <w:rsid w:val="00976B79"/>
    <w:rsid w:val="00982CFB"/>
    <w:rsid w:val="00983499"/>
    <w:rsid w:val="00986908"/>
    <w:rsid w:val="00992CB7"/>
    <w:rsid w:val="009A1C5B"/>
    <w:rsid w:val="009A4279"/>
    <w:rsid w:val="009B47D9"/>
    <w:rsid w:val="009B6375"/>
    <w:rsid w:val="009C44EA"/>
    <w:rsid w:val="009D54B5"/>
    <w:rsid w:val="009E42EB"/>
    <w:rsid w:val="009F2D26"/>
    <w:rsid w:val="009F32B3"/>
    <w:rsid w:val="009F60C9"/>
    <w:rsid w:val="00A05C40"/>
    <w:rsid w:val="00A13108"/>
    <w:rsid w:val="00A14643"/>
    <w:rsid w:val="00A15D2E"/>
    <w:rsid w:val="00A21DFB"/>
    <w:rsid w:val="00A2512E"/>
    <w:rsid w:val="00A25326"/>
    <w:rsid w:val="00A33F2F"/>
    <w:rsid w:val="00A368AC"/>
    <w:rsid w:val="00A42F0B"/>
    <w:rsid w:val="00A528EE"/>
    <w:rsid w:val="00A5645B"/>
    <w:rsid w:val="00A64B1B"/>
    <w:rsid w:val="00A8247E"/>
    <w:rsid w:val="00A979CC"/>
    <w:rsid w:val="00AA519A"/>
    <w:rsid w:val="00AC0319"/>
    <w:rsid w:val="00AC7137"/>
    <w:rsid w:val="00AD600C"/>
    <w:rsid w:val="00AE3DFD"/>
    <w:rsid w:val="00B05E70"/>
    <w:rsid w:val="00B12276"/>
    <w:rsid w:val="00B16E1E"/>
    <w:rsid w:val="00B21246"/>
    <w:rsid w:val="00B22567"/>
    <w:rsid w:val="00B22C7A"/>
    <w:rsid w:val="00B243A3"/>
    <w:rsid w:val="00B27BFE"/>
    <w:rsid w:val="00B327A4"/>
    <w:rsid w:val="00B54DE1"/>
    <w:rsid w:val="00B56DBB"/>
    <w:rsid w:val="00B62589"/>
    <w:rsid w:val="00B62B8B"/>
    <w:rsid w:val="00B66184"/>
    <w:rsid w:val="00B71FC9"/>
    <w:rsid w:val="00B749F5"/>
    <w:rsid w:val="00B757D8"/>
    <w:rsid w:val="00B82F9B"/>
    <w:rsid w:val="00BA1B1B"/>
    <w:rsid w:val="00BA55FA"/>
    <w:rsid w:val="00BB2C31"/>
    <w:rsid w:val="00BC62AC"/>
    <w:rsid w:val="00BE1F45"/>
    <w:rsid w:val="00C04CAD"/>
    <w:rsid w:val="00C243F3"/>
    <w:rsid w:val="00C271ED"/>
    <w:rsid w:val="00C4386F"/>
    <w:rsid w:val="00C4664C"/>
    <w:rsid w:val="00C4770C"/>
    <w:rsid w:val="00C6360B"/>
    <w:rsid w:val="00C65636"/>
    <w:rsid w:val="00C66FFE"/>
    <w:rsid w:val="00C7668B"/>
    <w:rsid w:val="00C77476"/>
    <w:rsid w:val="00C902E3"/>
    <w:rsid w:val="00C9192F"/>
    <w:rsid w:val="00C93E14"/>
    <w:rsid w:val="00C94AB7"/>
    <w:rsid w:val="00C97C75"/>
    <w:rsid w:val="00CB78BE"/>
    <w:rsid w:val="00CC2683"/>
    <w:rsid w:val="00CC4CC5"/>
    <w:rsid w:val="00CC64D7"/>
    <w:rsid w:val="00CF3BED"/>
    <w:rsid w:val="00CF64A2"/>
    <w:rsid w:val="00D37BE1"/>
    <w:rsid w:val="00D60599"/>
    <w:rsid w:val="00D67ACC"/>
    <w:rsid w:val="00D7561F"/>
    <w:rsid w:val="00D9426C"/>
    <w:rsid w:val="00D94342"/>
    <w:rsid w:val="00DA3560"/>
    <w:rsid w:val="00DB67AD"/>
    <w:rsid w:val="00DC0AC3"/>
    <w:rsid w:val="00DC435D"/>
    <w:rsid w:val="00DD0F53"/>
    <w:rsid w:val="00DD2049"/>
    <w:rsid w:val="00DD2D62"/>
    <w:rsid w:val="00DD6727"/>
    <w:rsid w:val="00DD7803"/>
    <w:rsid w:val="00DE76AF"/>
    <w:rsid w:val="00DF2722"/>
    <w:rsid w:val="00DF5200"/>
    <w:rsid w:val="00E17F93"/>
    <w:rsid w:val="00E362EA"/>
    <w:rsid w:val="00E365D9"/>
    <w:rsid w:val="00E3670F"/>
    <w:rsid w:val="00E42733"/>
    <w:rsid w:val="00E429F1"/>
    <w:rsid w:val="00E71459"/>
    <w:rsid w:val="00E74FAD"/>
    <w:rsid w:val="00E83A91"/>
    <w:rsid w:val="00E84E33"/>
    <w:rsid w:val="00E96BFD"/>
    <w:rsid w:val="00E96E48"/>
    <w:rsid w:val="00EA6DBD"/>
    <w:rsid w:val="00EB430A"/>
    <w:rsid w:val="00EB5929"/>
    <w:rsid w:val="00EC3287"/>
    <w:rsid w:val="00EC6CE6"/>
    <w:rsid w:val="00ED04A5"/>
    <w:rsid w:val="00EE4E84"/>
    <w:rsid w:val="00EF3BF0"/>
    <w:rsid w:val="00F13279"/>
    <w:rsid w:val="00F213C8"/>
    <w:rsid w:val="00F36691"/>
    <w:rsid w:val="00F446C0"/>
    <w:rsid w:val="00F4795E"/>
    <w:rsid w:val="00F5124A"/>
    <w:rsid w:val="00F521ED"/>
    <w:rsid w:val="00F557FA"/>
    <w:rsid w:val="00F63BAD"/>
    <w:rsid w:val="00F7378D"/>
    <w:rsid w:val="00F73B36"/>
    <w:rsid w:val="00F811D8"/>
    <w:rsid w:val="00F85455"/>
    <w:rsid w:val="00F861AF"/>
    <w:rsid w:val="00F96428"/>
    <w:rsid w:val="00F97A9C"/>
    <w:rsid w:val="00FA2B28"/>
    <w:rsid w:val="00FB0D37"/>
    <w:rsid w:val="00FB598D"/>
    <w:rsid w:val="00FB6927"/>
    <w:rsid w:val="00FC5A22"/>
    <w:rsid w:val="00FD7073"/>
    <w:rsid w:val="00FD7E2D"/>
    <w:rsid w:val="00FE587A"/>
    <w:rsid w:val="00FE5898"/>
    <w:rsid w:val="00FF5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51FE"/>
    <w:pPr>
      <w:keepNext/>
      <w:jc w:val="center"/>
      <w:outlineLvl w:val="0"/>
    </w:pPr>
    <w:rPr>
      <w:b/>
      <w:bCs/>
    </w:rPr>
  </w:style>
  <w:style w:type="paragraph" w:styleId="Heading7">
    <w:name w:val="heading 7"/>
    <w:basedOn w:val="Normal"/>
    <w:next w:val="Normal"/>
    <w:link w:val="Heading7Char"/>
    <w:uiPriority w:val="99"/>
    <w:qFormat/>
    <w:rsid w:val="000751FE"/>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0751FE"/>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751FE"/>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1FE"/>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0751FE"/>
    <w:rPr>
      <w:rFonts w:ascii="Cambria" w:hAnsi="Cambria" w:cs="Cambria"/>
      <w:i/>
      <w:iCs/>
      <w:color w:val="404040"/>
      <w:sz w:val="24"/>
      <w:szCs w:val="24"/>
      <w:lang w:eastAsia="ru-RU"/>
    </w:rPr>
  </w:style>
  <w:style w:type="character" w:customStyle="1" w:styleId="Heading8Char">
    <w:name w:val="Heading 8 Char"/>
    <w:basedOn w:val="DefaultParagraphFont"/>
    <w:link w:val="Heading8"/>
    <w:uiPriority w:val="99"/>
    <w:semiHidden/>
    <w:locked/>
    <w:rsid w:val="000751FE"/>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semiHidden/>
    <w:locked/>
    <w:rsid w:val="000751FE"/>
    <w:rPr>
      <w:rFonts w:ascii="Cambria" w:hAnsi="Cambria" w:cs="Cambria"/>
      <w:i/>
      <w:iCs/>
      <w:color w:val="404040"/>
      <w:sz w:val="20"/>
      <w:szCs w:val="20"/>
      <w:lang w:eastAsia="ru-RU"/>
    </w:rPr>
  </w:style>
  <w:style w:type="paragraph" w:customStyle="1" w:styleId="a">
    <w:name w:val="Стиль"/>
    <w:uiPriority w:val="99"/>
    <w:rsid w:val="00FE5898"/>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FE589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A519A"/>
    <w:pPr>
      <w:jc w:val="both"/>
    </w:pPr>
    <w:rPr>
      <w:sz w:val="22"/>
      <w:szCs w:val="22"/>
    </w:rPr>
  </w:style>
  <w:style w:type="character" w:customStyle="1" w:styleId="BodyTextChar">
    <w:name w:val="Body Text Char"/>
    <w:basedOn w:val="DefaultParagraphFont"/>
    <w:link w:val="BodyText"/>
    <w:uiPriority w:val="99"/>
    <w:locked/>
    <w:rsid w:val="00AA519A"/>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AA519A"/>
    <w:pPr>
      <w:ind w:firstLine="708"/>
      <w:jc w:val="center"/>
    </w:pPr>
    <w:rPr>
      <w:sz w:val="28"/>
      <w:szCs w:val="28"/>
    </w:rPr>
  </w:style>
  <w:style w:type="character" w:customStyle="1" w:styleId="BodyTextIndent3Char">
    <w:name w:val="Body Text Indent 3 Char"/>
    <w:basedOn w:val="DefaultParagraphFont"/>
    <w:link w:val="BodyTextIndent3"/>
    <w:uiPriority w:val="99"/>
    <w:locked/>
    <w:rsid w:val="00AA519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76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B79"/>
    <w:rPr>
      <w:rFonts w:ascii="Tahoma" w:hAnsi="Tahoma" w:cs="Tahoma"/>
      <w:sz w:val="16"/>
      <w:szCs w:val="16"/>
      <w:lang w:eastAsia="ru-RU"/>
    </w:rPr>
  </w:style>
  <w:style w:type="paragraph" w:styleId="NoSpacing">
    <w:name w:val="No Spacing"/>
    <w:uiPriority w:val="99"/>
    <w:qFormat/>
    <w:rsid w:val="00982CFB"/>
    <w:rPr>
      <w:lang w:eastAsia="en-US"/>
    </w:rPr>
  </w:style>
  <w:style w:type="paragraph" w:styleId="BodyText3">
    <w:name w:val="Body Text 3"/>
    <w:basedOn w:val="Normal"/>
    <w:link w:val="BodyText3Char"/>
    <w:uiPriority w:val="99"/>
    <w:rsid w:val="002A71EF"/>
    <w:pPr>
      <w:spacing w:after="120"/>
    </w:pPr>
    <w:rPr>
      <w:sz w:val="16"/>
      <w:szCs w:val="16"/>
    </w:rPr>
  </w:style>
  <w:style w:type="character" w:customStyle="1" w:styleId="BodyText3Char">
    <w:name w:val="Body Text 3 Char"/>
    <w:basedOn w:val="DefaultParagraphFont"/>
    <w:link w:val="BodyText3"/>
    <w:uiPriority w:val="99"/>
    <w:locked/>
    <w:rsid w:val="002A71EF"/>
    <w:rPr>
      <w:rFonts w:ascii="Times New Roman" w:hAnsi="Times New Roman" w:cs="Times New Roman"/>
      <w:sz w:val="16"/>
      <w:szCs w:val="16"/>
    </w:rPr>
  </w:style>
  <w:style w:type="paragraph" w:styleId="BodyTextIndent">
    <w:name w:val="Body Text Indent"/>
    <w:basedOn w:val="Normal"/>
    <w:link w:val="BodyTextIndentChar"/>
    <w:uiPriority w:val="99"/>
    <w:semiHidden/>
    <w:rsid w:val="002A71EF"/>
    <w:pPr>
      <w:spacing w:after="120"/>
      <w:ind w:left="283"/>
    </w:pPr>
  </w:style>
  <w:style w:type="character" w:customStyle="1" w:styleId="BodyTextIndentChar">
    <w:name w:val="Body Text Indent Char"/>
    <w:basedOn w:val="DefaultParagraphFont"/>
    <w:link w:val="BodyTextIndent"/>
    <w:uiPriority w:val="99"/>
    <w:semiHidden/>
    <w:locked/>
    <w:rsid w:val="002A71EF"/>
    <w:rPr>
      <w:rFonts w:ascii="Times New Roman" w:hAnsi="Times New Roman" w:cs="Times New Roman"/>
      <w:sz w:val="24"/>
      <w:szCs w:val="24"/>
    </w:rPr>
  </w:style>
  <w:style w:type="paragraph" w:customStyle="1" w:styleId="ConsPlusNormal">
    <w:name w:val="ConsPlusNormal"/>
    <w:uiPriority w:val="99"/>
    <w:rsid w:val="0060393A"/>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B12276"/>
    <w:pPr>
      <w:ind w:left="720"/>
      <w:contextualSpacing/>
    </w:pPr>
  </w:style>
  <w:style w:type="paragraph" w:customStyle="1" w:styleId="ConsTitle">
    <w:name w:val="ConsTitle"/>
    <w:uiPriority w:val="99"/>
    <w:rsid w:val="00857969"/>
    <w:pPr>
      <w:widowControl w:val="0"/>
      <w:autoSpaceDE w:val="0"/>
      <w:autoSpaceDN w:val="0"/>
      <w:adjustRightInd w:val="0"/>
      <w:ind w:right="19772"/>
    </w:pPr>
    <w:rPr>
      <w:rFonts w:ascii="Arial" w:eastAsia="Times New Roman" w:hAnsi="Arial" w:cs="Arial"/>
      <w:b/>
      <w:bCs/>
      <w:sz w:val="16"/>
      <w:szCs w:val="16"/>
    </w:rPr>
  </w:style>
  <w:style w:type="paragraph" w:styleId="NormalWeb">
    <w:name w:val="Normal (Web)"/>
    <w:basedOn w:val="Normal"/>
    <w:uiPriority w:val="99"/>
    <w:rsid w:val="00857969"/>
    <w:pPr>
      <w:spacing w:before="100" w:beforeAutospacing="1" w:after="100" w:afterAutospacing="1"/>
    </w:pPr>
  </w:style>
  <w:style w:type="paragraph" w:customStyle="1" w:styleId="ConsNormal">
    <w:name w:val="ConsNormal"/>
    <w:uiPriority w:val="99"/>
    <w:rsid w:val="001750DC"/>
    <w:pPr>
      <w:widowControl w:val="0"/>
      <w:autoSpaceDE w:val="0"/>
      <w:autoSpaceDN w:val="0"/>
      <w:adjustRightInd w:val="0"/>
      <w:ind w:right="19772" w:firstLine="720"/>
    </w:pPr>
    <w:rPr>
      <w:rFonts w:ascii="Arial" w:eastAsia="Times New Roman" w:hAnsi="Arial" w:cs="Arial"/>
      <w:sz w:val="40"/>
      <w:szCs w:val="40"/>
    </w:rPr>
  </w:style>
  <w:style w:type="character" w:customStyle="1" w:styleId="212pt">
    <w:name w:val="Основной текст (2) + 12 pt"/>
    <w:aliases w:val="Курсив"/>
    <w:uiPriority w:val="99"/>
    <w:rsid w:val="001750DC"/>
    <w:rPr>
      <w:rFonts w:ascii="Times New Roman" w:hAnsi="Times New Roman"/>
      <w:i/>
      <w:color w:val="000000"/>
      <w:spacing w:val="0"/>
      <w:w w:val="100"/>
      <w:position w:val="0"/>
      <w:sz w:val="24"/>
      <w:shd w:val="clear" w:color="auto" w:fill="FFFFFF"/>
      <w:lang w:val="ru-RU" w:eastAsia="ru-RU"/>
    </w:rPr>
  </w:style>
  <w:style w:type="character" w:customStyle="1" w:styleId="212pt1">
    <w:name w:val="Основной текст (2) + 12 pt1"/>
    <w:uiPriority w:val="99"/>
    <w:rsid w:val="001750DC"/>
    <w:rPr>
      <w:rFonts w:ascii="Times New Roman" w:hAnsi="Times New Roman"/>
      <w:color w:val="000000"/>
      <w:spacing w:val="0"/>
      <w:w w:val="100"/>
      <w:position w:val="0"/>
      <w:sz w:val="24"/>
      <w:u w:val="none"/>
      <w:shd w:val="clear" w:color="auto" w:fill="FFFFFF"/>
      <w:lang w:val="ru-RU" w:eastAsia="ru-RU"/>
    </w:rPr>
  </w:style>
  <w:style w:type="character" w:customStyle="1" w:styleId="212pt2">
    <w:name w:val="Основной текст (2) + 12 pt2"/>
    <w:aliases w:val="Курсив1"/>
    <w:uiPriority w:val="99"/>
    <w:rsid w:val="001750DC"/>
    <w:rPr>
      <w:rFonts w:ascii="Times New Roman" w:hAnsi="Times New Roman"/>
      <w:i/>
      <w:color w:val="000000"/>
      <w:spacing w:val="0"/>
      <w:w w:val="100"/>
      <w:position w:val="0"/>
      <w:sz w:val="24"/>
      <w:u w:val="none"/>
      <w:lang w:val="ru-RU" w:eastAsia="ru-RU"/>
    </w:rPr>
  </w:style>
  <w:style w:type="character" w:styleId="Hyperlink">
    <w:name w:val="Hyperlink"/>
    <w:basedOn w:val="DefaultParagraphFont"/>
    <w:uiPriority w:val="99"/>
    <w:rsid w:val="009F32B3"/>
    <w:rPr>
      <w:rFonts w:cs="Times New Roman"/>
      <w:color w:val="0000FF"/>
      <w:u w:val="single"/>
    </w:rPr>
  </w:style>
  <w:style w:type="paragraph" w:styleId="FootnoteText">
    <w:name w:val="footnote text"/>
    <w:basedOn w:val="Normal"/>
    <w:link w:val="FootnoteTextChar"/>
    <w:uiPriority w:val="99"/>
    <w:rsid w:val="0066742B"/>
    <w:rPr>
      <w:sz w:val="20"/>
      <w:szCs w:val="20"/>
    </w:rPr>
  </w:style>
  <w:style w:type="character" w:customStyle="1" w:styleId="FootnoteTextChar">
    <w:name w:val="Footnote Text Char"/>
    <w:basedOn w:val="DefaultParagraphFont"/>
    <w:link w:val="FootnoteText"/>
    <w:uiPriority w:val="99"/>
    <w:locked/>
    <w:rsid w:val="0066742B"/>
    <w:rPr>
      <w:rFonts w:eastAsia="Times New Roman" w:cs="Times New Roman"/>
      <w:lang w:val="ru-RU" w:eastAsia="ru-RU" w:bidi="ar-SA"/>
    </w:rPr>
  </w:style>
  <w:style w:type="character" w:styleId="FootnoteReference">
    <w:name w:val="footnote reference"/>
    <w:basedOn w:val="DefaultParagraphFont"/>
    <w:uiPriority w:val="99"/>
    <w:rsid w:val="0066742B"/>
    <w:rPr>
      <w:rFonts w:cs="Times New Roman"/>
      <w:vertAlign w:val="superscript"/>
    </w:rPr>
  </w:style>
  <w:style w:type="paragraph" w:customStyle="1" w:styleId="ConsPlusTitle">
    <w:name w:val="ConsPlusTitle"/>
    <w:uiPriority w:val="99"/>
    <w:rsid w:val="00542BB9"/>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divs>
    <w:div w:id="1969241726">
      <w:marLeft w:val="0"/>
      <w:marRight w:val="0"/>
      <w:marTop w:val="0"/>
      <w:marBottom w:val="0"/>
      <w:divBdr>
        <w:top w:val="none" w:sz="0" w:space="0" w:color="auto"/>
        <w:left w:val="none" w:sz="0" w:space="0" w:color="auto"/>
        <w:bottom w:val="none" w:sz="0" w:space="0" w:color="auto"/>
        <w:right w:val="none" w:sz="0" w:space="0" w:color="auto"/>
      </w:divBdr>
    </w:div>
    <w:div w:id="1969241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807</TotalTime>
  <Pages>1</Pages>
  <Words>272</Words>
  <Characters>1554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100</cp:revision>
  <cp:lastPrinted>2020-10-09T05:44:00Z</cp:lastPrinted>
  <dcterms:created xsi:type="dcterms:W3CDTF">2013-12-02T03:36:00Z</dcterms:created>
  <dcterms:modified xsi:type="dcterms:W3CDTF">2020-11-26T06:35:00Z</dcterms:modified>
</cp:coreProperties>
</file>