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C254BF" w:rsidTr="005C78A5">
        <w:trPr>
          <w:trHeight w:val="1085"/>
          <w:jc w:val="center"/>
        </w:trPr>
        <w:tc>
          <w:tcPr>
            <w:tcW w:w="4132" w:type="dxa"/>
          </w:tcPr>
          <w:p w:rsidR="00C254BF" w:rsidRDefault="00C254BF" w:rsidP="00567A50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C254BF" w:rsidRDefault="00C254BF" w:rsidP="00567A50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C254BF" w:rsidRDefault="00C254BF" w:rsidP="00567A50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C254BF" w:rsidRDefault="00C254BF" w:rsidP="00567A50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C254BF" w:rsidRDefault="00C254BF" w:rsidP="00567A50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C254BF" w:rsidRDefault="00C254BF" w:rsidP="00567A50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4pt;margin-top:-72.05pt;width:50.2pt;height:62.6pt;z-index:251658240;mso-position-horizontal-relative:text;mso-position-vertical-relative:text" wrapcoords="-322 0 -322 21340 21600 21340 21600 0 -322 0">
                  <v:imagedata r:id="rId7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C254BF" w:rsidRDefault="00C254BF" w:rsidP="00567A50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 xml:space="preserve"> Республика Башкортостан</w:t>
            </w:r>
          </w:p>
          <w:p w:rsidR="00C254BF" w:rsidRDefault="00C254BF" w:rsidP="00567A50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Администрация сельского поселения</w:t>
            </w:r>
          </w:p>
          <w:p w:rsidR="00C254BF" w:rsidRDefault="00C254BF" w:rsidP="00567A50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Мещегаровский сельсовет</w:t>
            </w:r>
          </w:p>
          <w:p w:rsidR="00C254BF" w:rsidRDefault="00C254BF" w:rsidP="00567A50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C254BF" w:rsidRDefault="00C254BF" w:rsidP="00567A50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Салаватский район</w:t>
            </w:r>
          </w:p>
        </w:tc>
      </w:tr>
      <w:tr w:rsidR="00C254BF" w:rsidTr="005C78A5">
        <w:trPr>
          <w:jc w:val="center"/>
        </w:trPr>
        <w:tc>
          <w:tcPr>
            <w:tcW w:w="4132" w:type="dxa"/>
          </w:tcPr>
          <w:p w:rsidR="00C254BF" w:rsidRDefault="00C254BF" w:rsidP="00567A50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C254BF" w:rsidRDefault="00C254BF" w:rsidP="00567A50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14 йорт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 </w:t>
            </w:r>
          </w:p>
          <w:p w:rsidR="00C254BF" w:rsidRPr="00662608" w:rsidRDefault="00C254BF" w:rsidP="00567A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>тел. (34777) 2-61-23, 2-</w:t>
            </w:r>
            <w:r w:rsidRPr="00662608">
              <w:rPr>
                <w:sz w:val="20"/>
              </w:rPr>
              <w:t>61-44</w:t>
            </w:r>
          </w:p>
        </w:tc>
        <w:tc>
          <w:tcPr>
            <w:tcW w:w="0" w:type="auto"/>
            <w:vMerge/>
            <w:vAlign w:val="center"/>
          </w:tcPr>
          <w:p w:rsidR="00C254BF" w:rsidRDefault="00C254BF" w:rsidP="00567A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40" w:type="dxa"/>
          </w:tcPr>
          <w:p w:rsidR="00C254BF" w:rsidRDefault="00C254BF" w:rsidP="00567A50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452495, с.Мещегарово, ул.Ленина, 14 </w:t>
            </w:r>
          </w:p>
          <w:p w:rsidR="00C254BF" w:rsidRPr="00C375F1" w:rsidRDefault="00C254BF" w:rsidP="00567A50">
            <w:pPr>
              <w:spacing w:after="0" w:line="240" w:lineRule="auto"/>
              <w:ind w:left="-20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тел. (34777) 2-61-23, </w:t>
            </w:r>
            <w:r w:rsidRPr="00C375F1">
              <w:rPr>
                <w:sz w:val="20"/>
              </w:rPr>
              <w:t>2-61-44</w:t>
            </w:r>
          </w:p>
          <w:p w:rsidR="00C254BF" w:rsidRPr="00C375F1" w:rsidRDefault="00C254BF" w:rsidP="00567A50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US"/>
              </w:rPr>
              <w:t>upravdel</w:t>
            </w:r>
            <w:r w:rsidRPr="00C375F1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mesheg</w:t>
            </w:r>
            <w:r w:rsidRPr="00C375F1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C375F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C254BF" w:rsidTr="005C78A5">
        <w:trPr>
          <w:jc w:val="center"/>
        </w:trPr>
        <w:tc>
          <w:tcPr>
            <w:tcW w:w="4132" w:type="dxa"/>
          </w:tcPr>
          <w:p w:rsidR="00C254BF" w:rsidRDefault="00C254BF" w:rsidP="00567A50">
            <w:pPr>
              <w:spacing w:after="0" w:line="240" w:lineRule="auto"/>
              <w:rPr>
                <w:rFonts w:ascii="a_Helver(10%) Bashkir" w:hAnsi="a_Helver(10%) Bashkir"/>
                <w:sz w:val="20"/>
                <w:lang w:val="be-BY"/>
              </w:rPr>
            </w:pPr>
          </w:p>
        </w:tc>
        <w:tc>
          <w:tcPr>
            <w:tcW w:w="0" w:type="auto"/>
            <w:vAlign w:val="center"/>
          </w:tcPr>
          <w:p w:rsidR="00C254BF" w:rsidRDefault="00C254BF" w:rsidP="00567A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40" w:type="dxa"/>
          </w:tcPr>
          <w:p w:rsidR="00C254BF" w:rsidRDefault="00C254BF" w:rsidP="00567A50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</w:p>
        </w:tc>
      </w:tr>
    </w:tbl>
    <w:p w:rsidR="00C254BF" w:rsidRPr="0082368B" w:rsidRDefault="00C254BF" w:rsidP="00567A50">
      <w:pPr>
        <w:pStyle w:val="Heading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-18pt,4.95pt" to="486pt,4.95pt" strokeweight="4.5pt">
            <v:stroke linestyle="thickThin"/>
            <w10:wrap type="square"/>
          </v:line>
        </w:pict>
      </w:r>
      <w:r>
        <w:rPr>
          <w:b w:val="0"/>
          <w:sz w:val="28"/>
          <w:szCs w:val="28"/>
        </w:rPr>
        <w:t xml:space="preserve"> </w:t>
      </w:r>
      <w:r w:rsidRPr="0082368B">
        <w:rPr>
          <w:b w:val="0"/>
          <w:sz w:val="28"/>
          <w:szCs w:val="28"/>
        </w:rPr>
        <w:t>КАРАР                                                                    ПОСТАНОВЛЕНИЕ</w:t>
      </w:r>
    </w:p>
    <w:p w:rsidR="00C254BF" w:rsidRPr="00567A50" w:rsidRDefault="00C254BF" w:rsidP="00567A50">
      <w:pPr>
        <w:rPr>
          <w:rFonts w:ascii="Times New Roman" w:hAnsi="Times New Roman"/>
          <w:sz w:val="28"/>
          <w:szCs w:val="28"/>
        </w:rPr>
      </w:pPr>
      <w:r w:rsidRPr="00567A50">
        <w:rPr>
          <w:rFonts w:ascii="Times New Roman" w:hAnsi="Times New Roman"/>
          <w:sz w:val="28"/>
          <w:szCs w:val="28"/>
        </w:rPr>
        <w:t xml:space="preserve">          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567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октябрь</w:t>
      </w:r>
      <w:r w:rsidRPr="00567A50">
        <w:rPr>
          <w:rFonts w:ascii="Times New Roman" w:hAnsi="Times New Roman"/>
          <w:sz w:val="28"/>
          <w:szCs w:val="28"/>
        </w:rPr>
        <w:t xml:space="preserve">  2021 й.                             № </w:t>
      </w:r>
      <w:r>
        <w:rPr>
          <w:rFonts w:ascii="Times New Roman" w:hAnsi="Times New Roman"/>
          <w:sz w:val="28"/>
          <w:szCs w:val="28"/>
          <w:lang w:val="ru-RU"/>
        </w:rPr>
        <w:t>62</w:t>
      </w:r>
      <w:r w:rsidRPr="00567A50">
        <w:rPr>
          <w:rFonts w:ascii="Times New Roman" w:hAnsi="Times New Roman"/>
          <w:sz w:val="28"/>
          <w:szCs w:val="28"/>
        </w:rPr>
        <w:t xml:space="preserve">                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567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октября</w:t>
      </w:r>
      <w:r w:rsidRPr="00567A50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567A50">
          <w:rPr>
            <w:rFonts w:ascii="Times New Roman" w:hAnsi="Times New Roman"/>
            <w:sz w:val="28"/>
            <w:szCs w:val="28"/>
          </w:rPr>
          <w:t>2021 г</w:t>
        </w:r>
      </w:smartTag>
      <w:r w:rsidRPr="00567A50">
        <w:rPr>
          <w:rFonts w:ascii="Times New Roman" w:hAnsi="Times New Roman"/>
          <w:sz w:val="28"/>
          <w:szCs w:val="28"/>
        </w:rPr>
        <w:t>.</w:t>
      </w:r>
    </w:p>
    <w:p w:rsidR="00C254BF" w:rsidRDefault="00C254BF" w:rsidP="00533DA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C254BF" w:rsidRPr="004E4F39" w:rsidRDefault="00C254BF" w:rsidP="004E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E4F39">
        <w:rPr>
          <w:rFonts w:ascii="Times New Roman" w:hAnsi="Times New Roman"/>
          <w:b/>
          <w:sz w:val="28"/>
          <w:szCs w:val="28"/>
          <w:lang w:val="ru-RU" w:eastAsia="ru-RU"/>
        </w:rPr>
        <w:t xml:space="preserve">Об утверждении порядка осуществления бюджетных инвестиций в объекты муниципальной собственности </w:t>
      </w:r>
      <w:r w:rsidRPr="004E4F3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Мещегаровский</w:t>
      </w:r>
      <w:r w:rsidRPr="004E4F3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сельсовет муниципального района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Салаватский</w:t>
      </w:r>
      <w:r w:rsidRPr="004E4F3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район Республики Башкортостан </w:t>
      </w:r>
    </w:p>
    <w:p w:rsidR="00C254BF" w:rsidRPr="004E4F39" w:rsidRDefault="00C254BF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u-RU" w:eastAsia="ru-RU"/>
        </w:rPr>
      </w:pPr>
    </w:p>
    <w:p w:rsidR="00C254BF" w:rsidRPr="004E4F39" w:rsidRDefault="00C254BF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u-RU" w:eastAsia="ru-RU"/>
        </w:rPr>
      </w:pPr>
    </w:p>
    <w:p w:rsidR="00C254BF" w:rsidRPr="004E4F39" w:rsidRDefault="00C254BF" w:rsidP="004E4F39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E4F39">
        <w:rPr>
          <w:rFonts w:ascii="Times New Roman" w:hAnsi="Times New Roman"/>
          <w:sz w:val="28"/>
          <w:szCs w:val="28"/>
          <w:lang w:val="ru-RU" w:eastAsia="ru-RU"/>
        </w:rPr>
        <w:tab/>
        <w:t xml:space="preserve">В соответствии со статьей 79 Бюджетного кодекса Российской Федерации, Администрация </w:t>
      </w:r>
      <w:r w:rsidRPr="004E4F39">
        <w:rPr>
          <w:rFonts w:ascii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Мещегаровский</w:t>
      </w:r>
      <w:r w:rsidRPr="004E4F39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сельсовет</w:t>
      </w:r>
      <w:r w:rsidRPr="004E4F39">
        <w:rPr>
          <w:rFonts w:ascii="Times New Roman" w:hAnsi="Times New Roman"/>
          <w:bCs/>
          <w:sz w:val="30"/>
          <w:szCs w:val="30"/>
          <w:lang w:val="ru-RU" w:eastAsia="ru-RU"/>
        </w:rPr>
        <w:t xml:space="preserve"> </w:t>
      </w:r>
      <w:r w:rsidRPr="004E4F39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val="ru-RU" w:eastAsia="ru-RU"/>
        </w:rPr>
        <w:t>Салаватский</w:t>
      </w:r>
      <w:r w:rsidRPr="004E4F39">
        <w:rPr>
          <w:rFonts w:ascii="Times New Roman" w:hAnsi="Times New Roman"/>
          <w:sz w:val="28"/>
          <w:szCs w:val="28"/>
          <w:lang w:val="ru-RU" w:eastAsia="ru-RU"/>
        </w:rPr>
        <w:t xml:space="preserve"> район Республики Башкортостан </w:t>
      </w:r>
      <w:r w:rsidRPr="004E4F39">
        <w:rPr>
          <w:rFonts w:ascii="Times New Roman" w:hAnsi="Times New Roman"/>
          <w:bCs/>
          <w:sz w:val="28"/>
          <w:szCs w:val="28"/>
          <w:lang w:val="ru-RU" w:eastAsia="ru-RU"/>
        </w:rPr>
        <w:t>ПОСТАНОВЛЯЕТ:</w:t>
      </w:r>
    </w:p>
    <w:p w:rsidR="00C254BF" w:rsidRPr="004E4F39" w:rsidRDefault="00C254BF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hAnsi="Times New Roman"/>
          <w:sz w:val="28"/>
          <w:szCs w:val="28"/>
          <w:lang w:val="ru-RU" w:eastAsia="ru-RU"/>
        </w:rPr>
        <w:t xml:space="preserve">1. Утвердить </w:t>
      </w:r>
      <w:r w:rsidRPr="004E4F39">
        <w:rPr>
          <w:rFonts w:ascii="Times New Roman" w:hAnsi="Times New Roman"/>
          <w:spacing w:val="-6"/>
          <w:sz w:val="28"/>
          <w:szCs w:val="28"/>
          <w:lang w:val="ru-RU" w:eastAsia="ru-RU"/>
        </w:rPr>
        <w:t>прилагаемый Порядок осуществления бюджетных инвестиций в объекты муниципальной собственности</w:t>
      </w:r>
      <w:r w:rsidRPr="004E4F39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Мещегаровский</w:t>
      </w:r>
      <w:r w:rsidRPr="004E4F39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4E4F39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val="ru-RU" w:eastAsia="ru-RU"/>
        </w:rPr>
        <w:t>Салаватский</w:t>
      </w:r>
      <w:r w:rsidRPr="004E4F39">
        <w:rPr>
          <w:rFonts w:ascii="Times New Roman" w:hAnsi="Times New Roman"/>
          <w:sz w:val="28"/>
          <w:szCs w:val="28"/>
          <w:lang w:val="ru-RU" w:eastAsia="ru-RU"/>
        </w:rPr>
        <w:t xml:space="preserve"> район Республики Башкортостан.</w:t>
      </w:r>
    </w:p>
    <w:p w:rsidR="00C254BF" w:rsidRPr="004E4F39" w:rsidRDefault="00C254BF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hAnsi="Times New Roman"/>
          <w:sz w:val="28"/>
          <w:szCs w:val="28"/>
          <w:lang w:val="ru-RU" w:eastAsia="ru-RU"/>
        </w:rPr>
        <w:t>2. Контроль за исполнением настоящего Постановления оставляю за собой.</w:t>
      </w:r>
    </w:p>
    <w:p w:rsidR="00C254BF" w:rsidRPr="004E4F39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254BF" w:rsidRPr="004E4F39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Par1"/>
      <w:bookmarkEnd w:id="0"/>
    </w:p>
    <w:p w:rsidR="00C254BF" w:rsidRPr="00567A50" w:rsidRDefault="00C254BF" w:rsidP="00533D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7A50">
        <w:rPr>
          <w:rFonts w:ascii="Times New Roman" w:hAnsi="Times New Roman"/>
          <w:sz w:val="28"/>
          <w:szCs w:val="28"/>
          <w:lang w:val="ru-RU" w:eastAsia="ru-RU"/>
        </w:rPr>
        <w:t xml:space="preserve">              Глава сельского поселения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Р.Ф. Сафин</w:t>
      </w:r>
    </w:p>
    <w:p w:rsidR="00C254BF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hAnsi="Times New Roman"/>
          <w:sz w:val="28"/>
          <w:szCs w:val="28"/>
          <w:lang w:val="ru-RU" w:eastAsia="ru-RU"/>
        </w:rPr>
        <w:t xml:space="preserve">                </w:t>
      </w:r>
    </w:p>
    <w:p w:rsidR="00C254BF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254BF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254BF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254BF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254BF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254BF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254BF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254BF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254BF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254BF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254BF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254BF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254BF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254BF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254BF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254BF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254BF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254BF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254BF" w:rsidRDefault="00C254BF" w:rsidP="004E4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C254BF" w:rsidRPr="004E4F39" w:rsidTr="002D0830">
        <w:trPr>
          <w:trHeight w:val="1438"/>
        </w:trPr>
        <w:tc>
          <w:tcPr>
            <w:tcW w:w="5220" w:type="dxa"/>
          </w:tcPr>
          <w:p w:rsidR="00C254BF" w:rsidRDefault="00C254BF" w:rsidP="004E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C254BF" w:rsidRDefault="00C254BF" w:rsidP="004E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C254BF" w:rsidRPr="004E4F39" w:rsidRDefault="00C254BF" w:rsidP="004E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5220" w:type="dxa"/>
          </w:tcPr>
          <w:p w:rsidR="00C254BF" w:rsidRPr="004E4F39" w:rsidRDefault="00C254BF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C254BF" w:rsidRPr="004E4F39" w:rsidRDefault="00C254BF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постановлением  администрации</w:t>
            </w:r>
          </w:p>
          <w:p w:rsidR="00C254BF" w:rsidRPr="004E4F39" w:rsidRDefault="00C254BF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сельского поселения </w:t>
            </w:r>
          </w:p>
          <w:p w:rsidR="00C254BF" w:rsidRPr="004E4F39" w:rsidRDefault="00C254BF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Мещегаровский</w:t>
            </w:r>
            <w:r w:rsidRPr="004E4F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C254BF" w:rsidRPr="004E4F39" w:rsidRDefault="00C254BF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C254BF" w:rsidRPr="004E4F39" w:rsidRDefault="00C254BF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Салаватский</w:t>
            </w:r>
            <w:r w:rsidRPr="004E4F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C254BF" w:rsidRPr="004E4F39" w:rsidRDefault="00C254BF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C254BF" w:rsidRPr="004E4F39" w:rsidRDefault="00C254BF" w:rsidP="0053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  « 04</w:t>
            </w:r>
            <w:r w:rsidRPr="004E4F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октября</w:t>
            </w:r>
            <w:r w:rsidRPr="004E4F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62</w:t>
            </w:r>
            <w:r w:rsidRPr="004E4F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C254BF" w:rsidRPr="004E4F39" w:rsidRDefault="00C254BF" w:rsidP="004E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254BF" w:rsidRPr="004E4F39" w:rsidRDefault="00C254BF" w:rsidP="004E4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b/>
          <w:sz w:val="24"/>
          <w:szCs w:val="24"/>
          <w:lang w:val="ru-RU" w:eastAsia="ru-RU"/>
        </w:rPr>
        <w:t>Порядок</w:t>
      </w:r>
    </w:p>
    <w:p w:rsidR="00C254BF" w:rsidRPr="004E4F39" w:rsidRDefault="00C254BF" w:rsidP="004E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b/>
          <w:sz w:val="24"/>
          <w:szCs w:val="24"/>
          <w:lang w:val="ru-RU" w:eastAsia="ru-RU"/>
        </w:rPr>
        <w:t xml:space="preserve">осуществления бюджетных инвестиций в объекты муниципальной собственности </w:t>
      </w:r>
      <w:r w:rsidRPr="004E4F39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Мещегаровский</w:t>
      </w:r>
      <w:r w:rsidRPr="004E4F39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</w:p>
    <w:p w:rsidR="00C254BF" w:rsidRPr="004E4F39" w:rsidRDefault="00C254BF" w:rsidP="004E4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b/>
          <w:sz w:val="24"/>
          <w:szCs w:val="24"/>
          <w:lang w:val="ru-RU" w:eastAsia="ru-RU"/>
        </w:rPr>
        <w:t xml:space="preserve">муниципального района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Салаватский</w:t>
      </w:r>
      <w:r w:rsidRPr="004E4F39">
        <w:rPr>
          <w:rFonts w:ascii="Times New Roman" w:hAnsi="Times New Roman"/>
          <w:b/>
          <w:sz w:val="24"/>
          <w:szCs w:val="24"/>
          <w:lang w:val="ru-RU" w:eastAsia="ru-RU"/>
        </w:rPr>
        <w:t xml:space="preserve"> район Республики Башкортостан</w:t>
      </w:r>
    </w:p>
    <w:p w:rsidR="00C254BF" w:rsidRPr="004E4F39" w:rsidRDefault="00C254BF" w:rsidP="004E4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254BF" w:rsidRPr="004E4F39" w:rsidRDefault="00C254BF" w:rsidP="004E4F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I. ОБЩИЕ ПОЛОЖЕНИЯ</w:t>
      </w:r>
    </w:p>
    <w:p w:rsidR="00C254BF" w:rsidRPr="004E4F39" w:rsidRDefault="00C254BF" w:rsidP="004E4F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C254BF" w:rsidRPr="004E4F39" w:rsidRDefault="00C254BF" w:rsidP="004E4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Мещегаровский</w:t>
      </w:r>
      <w:r w:rsidRPr="004E4F39">
        <w:rPr>
          <w:rFonts w:ascii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  <w:lang w:val="ru-RU" w:eastAsia="ru-RU"/>
        </w:rPr>
        <w:t>Салаватский</w:t>
      </w:r>
      <w:r w:rsidRPr="004E4F39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Мещегаровский</w:t>
      </w:r>
      <w:r w:rsidRPr="004E4F39">
        <w:rPr>
          <w:rFonts w:ascii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  <w:lang w:val="ru-RU" w:eastAsia="ru-RU"/>
        </w:rPr>
        <w:t>Салаватский</w:t>
      </w:r>
      <w:r w:rsidRPr="004E4F39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Мещегаровский</w:t>
      </w:r>
      <w:r w:rsidRPr="004E4F39">
        <w:rPr>
          <w:rFonts w:ascii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  <w:lang w:val="ru-RU" w:eastAsia="ru-RU"/>
        </w:rPr>
        <w:t>Салаватский</w:t>
      </w:r>
      <w:r w:rsidRPr="004E4F39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Мещегаровский</w:t>
      </w:r>
      <w:r w:rsidRPr="004E4F39">
        <w:rPr>
          <w:rFonts w:ascii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  <w:lang w:val="ru-RU" w:eastAsia="ru-RU"/>
        </w:rPr>
        <w:t>Салаватский</w:t>
      </w:r>
      <w:r w:rsidRPr="004E4F39">
        <w:rPr>
          <w:rFonts w:ascii="Times New Roman" w:hAnsi="Times New Roman"/>
          <w:sz w:val="24"/>
          <w:szCs w:val="24"/>
          <w:lang w:val="ru-RU" w:eastAsia="ru-RU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муниципального района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C254BF" w:rsidRPr="004E4F39" w:rsidRDefault="00C254BF" w:rsidP="004E4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C254BF" w:rsidRPr="004E4F39" w:rsidRDefault="00C254BF" w:rsidP="004E4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C254BF" w:rsidRPr="004E4F39" w:rsidRDefault="00C254BF" w:rsidP="004E4F3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C254BF" w:rsidRPr="004E4F39" w:rsidRDefault="00C254BF" w:rsidP="004E4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C254BF" w:rsidRPr="004E4F39" w:rsidRDefault="00C254BF" w:rsidP="004E4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</w:p>
    <w:p w:rsidR="00C254BF" w:rsidRPr="004E4F39" w:rsidRDefault="00C254BF" w:rsidP="004E4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254BF" w:rsidRPr="004E4F39" w:rsidRDefault="00C254BF" w:rsidP="004E4F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II. ОСУЩЕСТВЛЕНИЕ БЮДЖЕТНЫХ ИНВЕСТИЦИЙ</w:t>
      </w:r>
    </w:p>
    <w:p w:rsidR="00C254BF" w:rsidRPr="004E4F39" w:rsidRDefault="00C254BF" w:rsidP="004E4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254BF" w:rsidRPr="004E4F39" w:rsidRDefault="00C254BF" w:rsidP="004E4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C254BF" w:rsidRPr="004E4F39" w:rsidRDefault="00C254BF" w:rsidP="004E4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а) муниципальными заказчиками, являющимися получателями средств бюджета сельского поселения;</w:t>
      </w:r>
    </w:p>
    <w:p w:rsidR="00C254BF" w:rsidRPr="004E4F39" w:rsidRDefault="00C254BF" w:rsidP="004E4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C254BF" w:rsidRPr="004E4F39" w:rsidRDefault="00C254BF" w:rsidP="004E4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C254BF" w:rsidRPr="004E4F39" w:rsidRDefault="00C254BF" w:rsidP="004E4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8. Концессионные соглашения в объеме бюджетных инвестиций оплачиваются в пределах лимитов бюджетных обязательств, доведенных конце</w:t>
      </w:r>
      <w:bookmarkStart w:id="1" w:name="_GoBack"/>
      <w:bookmarkEnd w:id="1"/>
      <w:r w:rsidRPr="004E4F39">
        <w:rPr>
          <w:rFonts w:ascii="Times New Roman" w:hAnsi="Times New Roman"/>
          <w:sz w:val="24"/>
          <w:szCs w:val="24"/>
          <w:lang w:val="ru-RU" w:eastAsia="ru-RU"/>
        </w:rPr>
        <w:t>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C254BF" w:rsidRPr="004E4F39" w:rsidRDefault="00C254BF" w:rsidP="004E4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r>
        <w:rPr>
          <w:rFonts w:ascii="Times New Roman" w:hAnsi="Times New Roman"/>
          <w:sz w:val="24"/>
          <w:szCs w:val="24"/>
          <w:lang w:val="ru-RU" w:eastAsia="ru-RU"/>
        </w:rPr>
        <w:t>Мещегаровский</w:t>
      </w:r>
      <w:r w:rsidRPr="004E4F39">
        <w:rPr>
          <w:rFonts w:ascii="Times New Roman" w:hAnsi="Times New Roman"/>
          <w:sz w:val="24"/>
          <w:szCs w:val="24"/>
          <w:lang w:val="ru-RU" w:eastAsia="ru-RU"/>
        </w:rPr>
        <w:t xml:space="preserve"> сельсовет муниципального района.</w:t>
      </w:r>
    </w:p>
    <w:p w:rsidR="00C254BF" w:rsidRPr="004E4F39" w:rsidRDefault="00C254BF" w:rsidP="004E4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C254BF" w:rsidRPr="004E4F39" w:rsidRDefault="00C254BF" w:rsidP="004E4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C254BF" w:rsidRPr="004E4F39" w:rsidRDefault="00C254BF" w:rsidP="004E4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C254BF" w:rsidRPr="004E4F39" w:rsidRDefault="00C254BF" w:rsidP="004E4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C254BF" w:rsidRPr="004E4F39" w:rsidRDefault="00C254BF" w:rsidP="004E4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C254BF" w:rsidRPr="004E4F39" w:rsidRDefault="00C254BF" w:rsidP="004E4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C254BF" w:rsidRPr="004E4F39" w:rsidRDefault="00C254BF" w:rsidP="004E4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C254BF" w:rsidRPr="004E4F39" w:rsidRDefault="00C254BF" w:rsidP="004E4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C254BF" w:rsidRPr="004E4F39" w:rsidRDefault="00C254BF" w:rsidP="004E4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C254BF" w:rsidRPr="004E4F39" w:rsidRDefault="00C254BF" w:rsidP="004E4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C254BF" w:rsidRPr="004E4F39" w:rsidRDefault="00C254BF" w:rsidP="004E4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C254BF" w:rsidRPr="004E4F39" w:rsidRDefault="00C254BF" w:rsidP="004E4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C254BF" w:rsidRPr="004E4F39" w:rsidRDefault="00C254BF" w:rsidP="004E4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C254BF" w:rsidRPr="004E4F39" w:rsidRDefault="00C254BF" w:rsidP="004E4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C254BF" w:rsidRPr="00567A50" w:rsidRDefault="00C254BF" w:rsidP="00567A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hAnsi="Times New Roman"/>
          <w:sz w:val="24"/>
          <w:szCs w:val="24"/>
          <w:lang w:val="ru-RU"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C254BF" w:rsidRPr="000E0F33" w:rsidRDefault="00C254BF" w:rsidP="000E0F33">
      <w:pPr>
        <w:spacing w:after="0" w:line="240" w:lineRule="atLeast"/>
        <w:ind w:left="567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sectPr w:rsidR="00C254BF" w:rsidRPr="000E0F33" w:rsidSect="00567A50">
      <w:pgSz w:w="11906" w:h="16838"/>
      <w:pgMar w:top="540" w:right="850" w:bottom="53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BF" w:rsidRDefault="00C254BF" w:rsidP="00235A5D">
      <w:pPr>
        <w:spacing w:after="0" w:line="240" w:lineRule="auto"/>
      </w:pPr>
      <w:r>
        <w:separator/>
      </w:r>
    </w:p>
  </w:endnote>
  <w:endnote w:type="continuationSeparator" w:id="0">
    <w:p w:rsidR="00C254BF" w:rsidRDefault="00C254BF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BF" w:rsidRDefault="00C254BF" w:rsidP="00235A5D">
      <w:pPr>
        <w:spacing w:after="0" w:line="240" w:lineRule="auto"/>
      </w:pPr>
      <w:r>
        <w:separator/>
      </w:r>
    </w:p>
  </w:footnote>
  <w:footnote w:type="continuationSeparator" w:id="0">
    <w:p w:rsidR="00C254BF" w:rsidRDefault="00C254BF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FC2"/>
    <w:rsid w:val="00007002"/>
    <w:rsid w:val="00007E6A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213"/>
    <w:rsid w:val="001A581D"/>
    <w:rsid w:val="001C2BE0"/>
    <w:rsid w:val="001F1940"/>
    <w:rsid w:val="002010CA"/>
    <w:rsid w:val="00220186"/>
    <w:rsid w:val="002222CF"/>
    <w:rsid w:val="00235A5D"/>
    <w:rsid w:val="00236BCC"/>
    <w:rsid w:val="002645A7"/>
    <w:rsid w:val="00265BC4"/>
    <w:rsid w:val="002B14CC"/>
    <w:rsid w:val="002B2AEF"/>
    <w:rsid w:val="002C4CCA"/>
    <w:rsid w:val="002D0830"/>
    <w:rsid w:val="002D26CA"/>
    <w:rsid w:val="002D60CA"/>
    <w:rsid w:val="002F73E2"/>
    <w:rsid w:val="003236C9"/>
    <w:rsid w:val="00334E4F"/>
    <w:rsid w:val="003353F5"/>
    <w:rsid w:val="00340857"/>
    <w:rsid w:val="00347B8D"/>
    <w:rsid w:val="00365DAB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122F"/>
    <w:rsid w:val="004950B3"/>
    <w:rsid w:val="004971AE"/>
    <w:rsid w:val="004A0B5D"/>
    <w:rsid w:val="004A2416"/>
    <w:rsid w:val="004E4F39"/>
    <w:rsid w:val="004F1855"/>
    <w:rsid w:val="004F5CCE"/>
    <w:rsid w:val="00533DAF"/>
    <w:rsid w:val="00541232"/>
    <w:rsid w:val="00555187"/>
    <w:rsid w:val="00557418"/>
    <w:rsid w:val="00565B4D"/>
    <w:rsid w:val="00567A50"/>
    <w:rsid w:val="0059043F"/>
    <w:rsid w:val="005C6774"/>
    <w:rsid w:val="005C78A5"/>
    <w:rsid w:val="005E3C98"/>
    <w:rsid w:val="00600DAF"/>
    <w:rsid w:val="00622169"/>
    <w:rsid w:val="00625993"/>
    <w:rsid w:val="0063019F"/>
    <w:rsid w:val="0063636F"/>
    <w:rsid w:val="00654BC5"/>
    <w:rsid w:val="00660CD5"/>
    <w:rsid w:val="00662608"/>
    <w:rsid w:val="006D0C63"/>
    <w:rsid w:val="006D5441"/>
    <w:rsid w:val="006F4266"/>
    <w:rsid w:val="0071752C"/>
    <w:rsid w:val="00720C52"/>
    <w:rsid w:val="007262D2"/>
    <w:rsid w:val="007353D6"/>
    <w:rsid w:val="00744F9E"/>
    <w:rsid w:val="00770A48"/>
    <w:rsid w:val="00795F76"/>
    <w:rsid w:val="007A5A32"/>
    <w:rsid w:val="007B2117"/>
    <w:rsid w:val="008037BE"/>
    <w:rsid w:val="00814D70"/>
    <w:rsid w:val="00817A59"/>
    <w:rsid w:val="0082368B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254BF"/>
    <w:rsid w:val="00C375F1"/>
    <w:rsid w:val="00C40150"/>
    <w:rsid w:val="00C6656B"/>
    <w:rsid w:val="00C70BC3"/>
    <w:rsid w:val="00C800EB"/>
    <w:rsid w:val="00C801C1"/>
    <w:rsid w:val="00CA1DE4"/>
    <w:rsid w:val="00CC0D72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52"/>
    <w:pPr>
      <w:spacing w:after="200" w:line="276" w:lineRule="auto"/>
    </w:pPr>
    <w:rPr>
      <w:lang w:val="ba-RU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67A50"/>
    <w:pPr>
      <w:keepNext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DAF"/>
    <w:pPr>
      <w:keepNext/>
      <w:keepLines/>
      <w:widowControl w:val="0"/>
      <w:suppressAutoHyphens/>
      <w:spacing w:before="40" w:after="0" w:line="240" w:lineRule="auto"/>
      <w:outlineLvl w:val="1"/>
    </w:pPr>
    <w:rPr>
      <w:rFonts w:ascii="Cambria" w:eastAsia="Times New Roman" w:hAnsi="Cambria" w:cs="Mangal"/>
      <w:color w:val="365F91"/>
      <w:kern w:val="1"/>
      <w:sz w:val="26"/>
      <w:szCs w:val="23"/>
      <w:lang w:val="ru-RU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74D"/>
    <w:rPr>
      <w:rFonts w:asciiTheme="majorHAnsi" w:eastAsiaTheme="majorEastAsia" w:hAnsiTheme="majorHAnsi" w:cstheme="majorBidi"/>
      <w:b/>
      <w:bCs/>
      <w:kern w:val="32"/>
      <w:sz w:val="32"/>
      <w:szCs w:val="32"/>
      <w:lang w:val="ba-R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3DAF"/>
    <w:rPr>
      <w:rFonts w:ascii="Cambria" w:hAnsi="Cambria" w:cs="Mangal"/>
      <w:color w:val="365F91"/>
      <w:kern w:val="1"/>
      <w:sz w:val="23"/>
      <w:szCs w:val="23"/>
      <w:lang w:eastAsia="zh-CN" w:bidi="hi-IN"/>
    </w:rPr>
  </w:style>
  <w:style w:type="paragraph" w:styleId="NoSpacing">
    <w:name w:val="No Spacing"/>
    <w:uiPriority w:val="99"/>
    <w:qFormat/>
    <w:rsid w:val="000E0F33"/>
    <w:rPr>
      <w:lang w:val="ba-RU" w:eastAsia="en-US"/>
    </w:rPr>
  </w:style>
  <w:style w:type="paragraph" w:styleId="Header">
    <w:name w:val="header"/>
    <w:basedOn w:val="Normal"/>
    <w:link w:val="HeaderChar"/>
    <w:uiPriority w:val="99"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5A5D"/>
    <w:rPr>
      <w:rFonts w:ascii="Calibri" w:eastAsia="Times New Roman" w:hAnsi="Calibri" w:cs="Times New Roman"/>
      <w:lang w:val="ba-RU"/>
    </w:rPr>
  </w:style>
  <w:style w:type="paragraph" w:styleId="Footer">
    <w:name w:val="footer"/>
    <w:basedOn w:val="Normal"/>
    <w:link w:val="FooterChar"/>
    <w:uiPriority w:val="99"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A5D"/>
    <w:rPr>
      <w:rFonts w:ascii="Calibri" w:eastAsia="Times New Roman" w:hAnsi="Calibri" w:cs="Times New Roman"/>
      <w:lang w:val="ba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2037</Words>
  <Characters>11614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User</cp:lastModifiedBy>
  <cp:revision>4</cp:revision>
  <cp:lastPrinted>2020-12-14T04:42:00Z</cp:lastPrinted>
  <dcterms:created xsi:type="dcterms:W3CDTF">2021-09-29T07:10:00Z</dcterms:created>
  <dcterms:modified xsi:type="dcterms:W3CDTF">2021-10-04T12:21:00Z</dcterms:modified>
</cp:coreProperties>
</file>