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D6214B" w14:paraId="0E02B598" w14:textId="77777777" w:rsidTr="00EF6D09">
        <w:trPr>
          <w:trHeight w:val="1085"/>
        </w:trPr>
        <w:tc>
          <w:tcPr>
            <w:tcW w:w="4132" w:type="dxa"/>
          </w:tcPr>
          <w:p w14:paraId="2A92E777" w14:textId="77777777" w:rsidR="00D6214B" w:rsidRPr="00B70765" w:rsidRDefault="00D6214B" w:rsidP="00EF6D09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14:paraId="60C67C06" w14:textId="77777777" w:rsidR="00D6214B" w:rsidRPr="00B70765" w:rsidRDefault="00D6214B" w:rsidP="00EF6D09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14:paraId="3990CA12" w14:textId="77777777" w:rsidR="00D6214B" w:rsidRPr="00B70765" w:rsidRDefault="00D6214B" w:rsidP="00EF6D09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14:paraId="02A4F0DB" w14:textId="77777777" w:rsidR="00D6214B" w:rsidRPr="00B70765" w:rsidRDefault="00D6214B" w:rsidP="00EF6D09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14:paraId="0CB8ACA5" w14:textId="77777777" w:rsidR="00D6214B" w:rsidRDefault="00D6214B" w:rsidP="00EF6D09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14:paraId="23C3FA6E" w14:textId="77777777" w:rsidR="00D6214B" w:rsidRPr="00B70765" w:rsidRDefault="00D6214B" w:rsidP="00EF6D09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D87743" wp14:editId="7664234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306B192E" w14:textId="77777777" w:rsidR="00D6214B" w:rsidRDefault="00D6214B" w:rsidP="00EF6D09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14:paraId="17B1D264" w14:textId="77777777" w:rsidR="00D6214B" w:rsidRDefault="00D6214B" w:rsidP="00EF6D09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14:paraId="1BE10BE7" w14:textId="77777777" w:rsidR="00D6214B" w:rsidRDefault="00D6214B" w:rsidP="00EF6D09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14:paraId="23925647" w14:textId="77777777" w:rsidR="00D6214B" w:rsidRDefault="00D6214B" w:rsidP="00EF6D09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14:paraId="4004AA36" w14:textId="77777777" w:rsidR="00D6214B" w:rsidRDefault="00D6214B" w:rsidP="00EF6D09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D6214B" w14:paraId="2ABE613D" w14:textId="77777777" w:rsidTr="00EF6D09">
        <w:tc>
          <w:tcPr>
            <w:tcW w:w="4132" w:type="dxa"/>
          </w:tcPr>
          <w:p w14:paraId="18FD4D75" w14:textId="77777777" w:rsidR="00D6214B" w:rsidRDefault="00D6214B" w:rsidP="00EF6D09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48912EAF" w14:textId="77777777" w:rsidR="00D6214B" w:rsidRDefault="00D6214B" w:rsidP="00EF6D09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14:paraId="04B8DDB9" w14:textId="77777777" w:rsidR="00D6214B" w:rsidRDefault="00D6214B" w:rsidP="00EF6D09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431EB622" w14:textId="77777777" w:rsidR="00D6214B" w:rsidRDefault="00D6214B" w:rsidP="00EF6D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0C3E0B79" w14:textId="77777777" w:rsidR="00D6214B" w:rsidRDefault="00D6214B" w:rsidP="00EF6D09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434AE19F" w14:textId="77777777" w:rsidR="00D6214B" w:rsidRDefault="00D6214B" w:rsidP="00EF6D09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64A517C8" w14:textId="7ED22B59" w:rsidR="00D6214B" w:rsidRPr="00926756" w:rsidRDefault="00000000" w:rsidP="00D62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305BBB6D">
          <v:line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<v:stroke linestyle="thickThin"/>
            <w10:wrap type="square"/>
          </v:line>
        </w:pict>
      </w:r>
      <w:r w:rsidR="00D6214B"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2C8E3D75" w14:textId="27903828" w:rsidR="00D6214B" w:rsidRDefault="00D6214B" w:rsidP="00D6214B">
      <w:pPr>
        <w:rPr>
          <w:rFonts w:ascii="Times New Roman" w:hAnsi="Times New Roman" w:cs="Times New Roman"/>
          <w:sz w:val="28"/>
          <w:szCs w:val="28"/>
        </w:rPr>
      </w:pPr>
      <w:r w:rsidRPr="000B3710">
        <w:rPr>
          <w:rFonts w:ascii="Times New Roman" w:hAnsi="Times New Roman" w:cs="Times New Roman"/>
          <w:sz w:val="28"/>
          <w:szCs w:val="28"/>
        </w:rPr>
        <w:t xml:space="preserve">       11 февраль 2026 й.           </w:t>
      </w:r>
      <w:r w:rsidRPr="000B3710">
        <w:rPr>
          <w:rFonts w:ascii="Times New Roman" w:hAnsi="Times New Roman" w:cs="Times New Roman"/>
          <w:sz w:val="28"/>
          <w:szCs w:val="28"/>
          <w:lang w:val="ba-RU"/>
        </w:rPr>
        <w:tab/>
      </w:r>
      <w:r w:rsidRPr="000B3710">
        <w:rPr>
          <w:rFonts w:ascii="Times New Roman" w:hAnsi="Times New Roman" w:cs="Times New Roman"/>
          <w:sz w:val="28"/>
          <w:szCs w:val="28"/>
        </w:rPr>
        <w:t xml:space="preserve">  </w:t>
      </w:r>
      <w:r w:rsidR="002C246E">
        <w:rPr>
          <w:rFonts w:ascii="Times New Roman" w:hAnsi="Times New Roman" w:cs="Times New Roman"/>
          <w:sz w:val="28"/>
          <w:szCs w:val="28"/>
        </w:rPr>
        <w:t xml:space="preserve">    </w:t>
      </w:r>
      <w:r w:rsidRPr="000B3710">
        <w:rPr>
          <w:rFonts w:ascii="Times New Roman" w:hAnsi="Times New Roman" w:cs="Times New Roman"/>
          <w:sz w:val="28"/>
          <w:szCs w:val="28"/>
        </w:rPr>
        <w:t xml:space="preserve">        №    </w:t>
      </w:r>
      <w:r w:rsidR="002C246E">
        <w:rPr>
          <w:rFonts w:ascii="Times New Roman" w:hAnsi="Times New Roman" w:cs="Times New Roman"/>
          <w:sz w:val="28"/>
          <w:szCs w:val="28"/>
        </w:rPr>
        <w:t>7</w:t>
      </w:r>
      <w:r w:rsidRPr="000B3710">
        <w:rPr>
          <w:rFonts w:ascii="Times New Roman" w:hAnsi="Times New Roman" w:cs="Times New Roman"/>
          <w:sz w:val="28"/>
          <w:szCs w:val="28"/>
        </w:rPr>
        <w:t xml:space="preserve">                      11 февраля 2026 г.</w:t>
      </w:r>
    </w:p>
    <w:p w14:paraId="7FA1DEB1" w14:textId="77777777" w:rsidR="002C246E" w:rsidRDefault="002C246E" w:rsidP="002C2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40D11" w14:textId="5FCF6952" w:rsidR="002C246E" w:rsidRPr="002C246E" w:rsidRDefault="002C246E" w:rsidP="002C24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246E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реализации Комплексного плана противодействия идеологии терроризма в Российской Федерации на 2024-2028 годы на территории сельского поселения Мещегаровский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C246E">
        <w:rPr>
          <w:rFonts w:ascii="Times New Roman" w:hAnsi="Times New Roman" w:cs="Times New Roman"/>
          <w:sz w:val="28"/>
          <w:szCs w:val="28"/>
        </w:rPr>
        <w:t xml:space="preserve"> Салаватский район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C246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ашкортостан</w:t>
      </w:r>
      <w:r w:rsidRPr="002C246E">
        <w:rPr>
          <w:rFonts w:ascii="Times New Roman" w:hAnsi="Times New Roman" w:cs="Times New Roman"/>
          <w:sz w:val="28"/>
          <w:szCs w:val="28"/>
        </w:rPr>
        <w:t xml:space="preserve"> на 2026 год</w:t>
      </w:r>
    </w:p>
    <w:p w14:paraId="4AB5872B" w14:textId="77777777" w:rsidR="002C246E" w:rsidRDefault="002C246E" w:rsidP="000651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944BF" w14:textId="77777777" w:rsidR="00F67EBF" w:rsidRDefault="000B3710" w:rsidP="000651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710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реализации Комплексного плана противодействия идеологии терроризма в Российской Федерации на 2024- 2028 годы на территории сельского поселения </w:t>
      </w:r>
      <w:r w:rsidR="00661C9C">
        <w:rPr>
          <w:rFonts w:ascii="Times New Roman" w:hAnsi="Times New Roman" w:cs="Times New Roman"/>
          <w:sz w:val="28"/>
          <w:szCs w:val="28"/>
        </w:rPr>
        <w:t xml:space="preserve">Мещегаровский сельсовет муниципального района Салаватский район Республики Башкортостан </w:t>
      </w:r>
      <w:r w:rsidRPr="000B3710">
        <w:rPr>
          <w:rFonts w:ascii="Times New Roman" w:hAnsi="Times New Roman" w:cs="Times New Roman"/>
          <w:sz w:val="28"/>
          <w:szCs w:val="28"/>
        </w:rPr>
        <w:t xml:space="preserve">на 2026 год В целях реализации Комплексного плана противодействия идеологии терроризма в Российской Федерации на 2024-2028 годы, утвержденного Президентом Российской Федерации 30.12.2023 №Пр-2610, 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06.03.2006 №35-ФЗ «О противодействии терроризму», Федеральным законом от 25.07.2002 №114-ФЗ «О противодействии экстремистской деятельности», Администрация </w:t>
      </w:r>
      <w:r w:rsidR="00661C9C" w:rsidRPr="000B3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61C9C">
        <w:rPr>
          <w:rFonts w:ascii="Times New Roman" w:hAnsi="Times New Roman" w:cs="Times New Roman"/>
          <w:sz w:val="28"/>
          <w:szCs w:val="28"/>
        </w:rPr>
        <w:t>Мещегаровский сельсовет муниципального района Салаватский район Республики Башкортостан</w:t>
      </w:r>
      <w:r w:rsidRPr="000B3710">
        <w:rPr>
          <w:rFonts w:ascii="Times New Roman" w:hAnsi="Times New Roman" w:cs="Times New Roman"/>
          <w:sz w:val="28"/>
          <w:szCs w:val="28"/>
        </w:rPr>
        <w:t>,</w:t>
      </w:r>
    </w:p>
    <w:p w14:paraId="02EACA04" w14:textId="4B9AC8E1" w:rsidR="000B3710" w:rsidRPr="000B3710" w:rsidRDefault="000B3710" w:rsidP="000651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710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14:paraId="05A60EA2" w14:textId="7DEBFDF7" w:rsidR="000B3710" w:rsidRPr="000B3710" w:rsidRDefault="000B3710" w:rsidP="000651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710">
        <w:rPr>
          <w:rFonts w:ascii="Times New Roman" w:hAnsi="Times New Roman" w:cs="Times New Roman"/>
          <w:sz w:val="28"/>
          <w:szCs w:val="28"/>
        </w:rPr>
        <w:t xml:space="preserve"> 1.Утвердить План мероприятий по реализации Комплексного плана противодействия идеологии терроризма в Российской Федерации на 2024-2028 годы на территории </w:t>
      </w:r>
      <w:r w:rsidR="00661C9C" w:rsidRPr="000B3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61C9C">
        <w:rPr>
          <w:rFonts w:ascii="Times New Roman" w:hAnsi="Times New Roman" w:cs="Times New Roman"/>
          <w:sz w:val="28"/>
          <w:szCs w:val="28"/>
        </w:rPr>
        <w:t xml:space="preserve">Мещегаровский сельсовет муниципального района Салаватский район Республики Башкортостан </w:t>
      </w:r>
      <w:r w:rsidRPr="000B3710">
        <w:rPr>
          <w:rFonts w:ascii="Times New Roman" w:hAnsi="Times New Roman" w:cs="Times New Roman"/>
          <w:sz w:val="28"/>
          <w:szCs w:val="28"/>
        </w:rPr>
        <w:t>на 2026 год согласно приложению №1 к настоящему постановлению.</w:t>
      </w:r>
    </w:p>
    <w:p w14:paraId="2C9F9039" w14:textId="180DA9B5" w:rsidR="007F0C7C" w:rsidRPr="000B3710" w:rsidRDefault="001C333C" w:rsidP="000651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710">
        <w:rPr>
          <w:rFonts w:ascii="Times New Roman" w:hAnsi="Times New Roman" w:cs="Times New Roman"/>
          <w:sz w:val="28"/>
          <w:szCs w:val="28"/>
        </w:rPr>
        <w:t>2</w:t>
      </w:r>
      <w:r w:rsidR="00D52136" w:rsidRPr="000B3710">
        <w:rPr>
          <w:rFonts w:ascii="Times New Roman" w:hAnsi="Times New Roman" w:cs="Times New Roman"/>
          <w:sz w:val="28"/>
          <w:szCs w:val="28"/>
        </w:rPr>
        <w:t xml:space="preserve">. </w:t>
      </w:r>
      <w:r w:rsidR="007F0C7C" w:rsidRPr="000B3710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 w:rsidR="00701DC0" w:rsidRPr="000B371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F0C7C" w:rsidRPr="000B3710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 w:rsidR="00701DC0" w:rsidRPr="000B3710">
        <w:rPr>
          <w:rFonts w:ascii="Times New Roman" w:hAnsi="Times New Roman" w:cs="Times New Roman"/>
          <w:sz w:val="28"/>
          <w:szCs w:val="28"/>
        </w:rPr>
        <w:t xml:space="preserve">Администрации  сельского  поселения  </w:t>
      </w:r>
      <w:r w:rsidR="00D6214B" w:rsidRPr="000B3710">
        <w:rPr>
          <w:rFonts w:ascii="Times New Roman" w:hAnsi="Times New Roman" w:cs="Times New Roman"/>
          <w:sz w:val="28"/>
          <w:szCs w:val="28"/>
        </w:rPr>
        <w:t>Мещегаровский</w:t>
      </w:r>
      <w:r w:rsidR="00701DC0" w:rsidRPr="000B3710">
        <w:rPr>
          <w:rFonts w:ascii="Times New Roman" w:hAnsi="Times New Roman" w:cs="Times New Roman"/>
          <w:sz w:val="28"/>
          <w:szCs w:val="28"/>
        </w:rPr>
        <w:t xml:space="preserve">  сельсовет  </w:t>
      </w:r>
      <w:r w:rsidR="007F0C7C" w:rsidRPr="000B3710"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 по адресу: Республика Башкортостан, Салаватский район, </w:t>
      </w:r>
      <w:r w:rsidR="00A716B6" w:rsidRPr="000B3710">
        <w:rPr>
          <w:rFonts w:ascii="Times New Roman" w:hAnsi="Times New Roman" w:cs="Times New Roman"/>
          <w:sz w:val="28"/>
          <w:szCs w:val="28"/>
        </w:rPr>
        <w:t xml:space="preserve">с. </w:t>
      </w:r>
      <w:r w:rsidR="00D6214B" w:rsidRPr="000B3710">
        <w:rPr>
          <w:rFonts w:ascii="Times New Roman" w:hAnsi="Times New Roman" w:cs="Times New Roman"/>
          <w:sz w:val="28"/>
          <w:szCs w:val="28"/>
        </w:rPr>
        <w:t>Мещегарово</w:t>
      </w:r>
      <w:r w:rsidR="00A716B6" w:rsidRPr="000B3710">
        <w:rPr>
          <w:rFonts w:ascii="Times New Roman" w:hAnsi="Times New Roman" w:cs="Times New Roman"/>
          <w:sz w:val="28"/>
          <w:szCs w:val="28"/>
        </w:rPr>
        <w:t xml:space="preserve">, </w:t>
      </w:r>
      <w:r w:rsidR="007F0C7C" w:rsidRPr="000B3710">
        <w:rPr>
          <w:rFonts w:ascii="Times New Roman" w:hAnsi="Times New Roman" w:cs="Times New Roman"/>
          <w:sz w:val="28"/>
          <w:szCs w:val="28"/>
        </w:rPr>
        <w:t xml:space="preserve">ул. </w:t>
      </w:r>
      <w:r w:rsidR="00D6214B" w:rsidRPr="000B3710">
        <w:rPr>
          <w:rFonts w:ascii="Times New Roman" w:hAnsi="Times New Roman" w:cs="Times New Roman"/>
          <w:sz w:val="28"/>
          <w:szCs w:val="28"/>
        </w:rPr>
        <w:t>Ленина</w:t>
      </w:r>
      <w:r w:rsidR="00701DC0" w:rsidRPr="000B3710">
        <w:rPr>
          <w:rFonts w:ascii="Times New Roman" w:hAnsi="Times New Roman" w:cs="Times New Roman"/>
          <w:sz w:val="28"/>
          <w:szCs w:val="28"/>
        </w:rPr>
        <w:t xml:space="preserve">, </w:t>
      </w:r>
      <w:r w:rsidR="00D6214B" w:rsidRPr="000B3710">
        <w:rPr>
          <w:rFonts w:ascii="Times New Roman" w:hAnsi="Times New Roman" w:cs="Times New Roman"/>
          <w:sz w:val="28"/>
          <w:szCs w:val="28"/>
        </w:rPr>
        <w:t>14</w:t>
      </w:r>
      <w:r w:rsidR="00701DC0" w:rsidRPr="000B3710">
        <w:rPr>
          <w:rFonts w:ascii="Times New Roman" w:hAnsi="Times New Roman" w:cs="Times New Roman"/>
          <w:sz w:val="28"/>
          <w:szCs w:val="28"/>
        </w:rPr>
        <w:t xml:space="preserve"> </w:t>
      </w:r>
      <w:r w:rsidR="007F0C7C" w:rsidRPr="000B3710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муниципального района Салаватский район Республики Башкортостан по адресу:</w:t>
      </w:r>
      <w:r w:rsidR="00701DC0" w:rsidRPr="000B371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6214B" w:rsidRPr="000B37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6214B" w:rsidRPr="000B371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6214B" w:rsidRPr="000B37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spmeshegar</w:t>
        </w:r>
        <w:proofErr w:type="spellEnd"/>
        <w:r w:rsidR="00D6214B" w:rsidRPr="000B371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6214B" w:rsidRPr="000B37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D6214B" w:rsidRPr="000B371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D6214B" w:rsidRPr="000B37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D9B27F" w14:textId="33D6EF3D" w:rsidR="000B3710" w:rsidRPr="000B3710" w:rsidRDefault="000B3710" w:rsidP="000651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71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обнародования.</w:t>
      </w:r>
    </w:p>
    <w:p w14:paraId="60E4E3BE" w14:textId="655AE80E" w:rsidR="007F0C7C" w:rsidRPr="000B3710" w:rsidRDefault="000B3710" w:rsidP="00065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71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F0C7C" w:rsidRPr="000B371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F0C7C" w:rsidRPr="000B3710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над выполнением данного </w:t>
      </w:r>
      <w:r w:rsidR="00701DC0" w:rsidRPr="000B3710">
        <w:rPr>
          <w:rFonts w:ascii="Times New Roman" w:hAnsi="Times New Roman" w:cs="Times New Roman"/>
          <w:color w:val="000000"/>
          <w:sz w:val="28"/>
          <w:szCs w:val="28"/>
        </w:rPr>
        <w:t>Постановления оставляю за собой.</w:t>
      </w:r>
    </w:p>
    <w:p w14:paraId="4801DE18" w14:textId="77777777" w:rsidR="007F0C7C" w:rsidRPr="000B3710" w:rsidRDefault="007F0C7C" w:rsidP="000651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5E647D81" w14:textId="77777777" w:rsidR="00D6214B" w:rsidRPr="000B3710" w:rsidRDefault="00D6214B" w:rsidP="000651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0AB21D82" w14:textId="77777777" w:rsidR="007F0C7C" w:rsidRDefault="007F0C7C" w:rsidP="000651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6E22AF15" w14:textId="3812E852" w:rsidR="007F0C7C" w:rsidRDefault="00E36E09" w:rsidP="00065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сельского поселения                 </w:t>
      </w:r>
      <w:r w:rsidR="00D6214B">
        <w:rPr>
          <w:rFonts w:ascii="Times New Roman" w:hAnsi="Times New Roman" w:cs="Times New Roman"/>
          <w:sz w:val="28"/>
          <w:szCs w:val="28"/>
        </w:rPr>
        <w:tab/>
      </w:r>
      <w:r w:rsidR="00D621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6214B">
        <w:rPr>
          <w:rFonts w:ascii="Times New Roman" w:hAnsi="Times New Roman" w:cs="Times New Roman"/>
          <w:sz w:val="28"/>
          <w:szCs w:val="28"/>
        </w:rPr>
        <w:t>И.У. Сафина</w:t>
      </w:r>
    </w:p>
    <w:p w14:paraId="1AEBCF90" w14:textId="77777777" w:rsidR="002C246E" w:rsidRDefault="002C246E" w:rsidP="00F024C7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</w:p>
    <w:p w14:paraId="37AC043F" w14:textId="13CC2D20" w:rsidR="007F0C7C" w:rsidRPr="007F0C7C" w:rsidRDefault="007F0C7C" w:rsidP="00F024C7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7F0C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7140E2C0" w14:textId="7F551BA5" w:rsidR="007F0C7C" w:rsidRPr="007F0C7C" w:rsidRDefault="00701DC0" w:rsidP="00F024C7">
      <w:pPr>
        <w:spacing w:after="0" w:line="240" w:lineRule="auto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Администрации сельского поселения </w:t>
      </w:r>
      <w:r w:rsidR="00D6214B">
        <w:rPr>
          <w:rFonts w:ascii="Times New Roman" w:hAnsi="Times New Roman" w:cs="Times New Roman"/>
          <w:color w:val="000000"/>
          <w:sz w:val="28"/>
          <w:szCs w:val="28"/>
        </w:rPr>
        <w:t>Мещегаровский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="00D621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C7C" w:rsidRPr="007F0C7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</w:p>
    <w:p w14:paraId="6147CEA4" w14:textId="77777777" w:rsidR="007F0C7C" w:rsidRPr="007F0C7C" w:rsidRDefault="007F0C7C" w:rsidP="00F024C7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7F0C7C">
        <w:rPr>
          <w:rFonts w:ascii="Times New Roman" w:hAnsi="Times New Roman" w:cs="Times New Roman"/>
          <w:color w:val="000000"/>
          <w:sz w:val="28"/>
          <w:szCs w:val="28"/>
        </w:rPr>
        <w:t>Салаватский район</w:t>
      </w:r>
    </w:p>
    <w:p w14:paraId="1ACF6330" w14:textId="77777777" w:rsidR="007F0C7C" w:rsidRPr="007F0C7C" w:rsidRDefault="007F0C7C" w:rsidP="00F024C7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7F0C7C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</w:p>
    <w:p w14:paraId="211CFAB6" w14:textId="0C4A38B3" w:rsidR="00FE60AD" w:rsidRDefault="007F0C7C" w:rsidP="00F024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F0C7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6214B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01DC0">
        <w:rPr>
          <w:rFonts w:ascii="Times New Roman" w:hAnsi="Times New Roman" w:cs="Times New Roman"/>
          <w:color w:val="000000"/>
          <w:sz w:val="28"/>
          <w:szCs w:val="28"/>
        </w:rPr>
        <w:t>феврал</w:t>
      </w:r>
      <w:r>
        <w:rPr>
          <w:rFonts w:ascii="Times New Roman" w:hAnsi="Times New Roman" w:cs="Times New Roman"/>
          <w:color w:val="000000"/>
          <w:sz w:val="28"/>
          <w:szCs w:val="28"/>
        </w:rPr>
        <w:t>я 2026</w:t>
      </w:r>
      <w:r w:rsidRPr="007F0C7C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2C246E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14:paraId="6FCADC86" w14:textId="77777777" w:rsidR="00FE60AD" w:rsidRDefault="00FE60AD" w:rsidP="00065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F1D2D" w14:textId="77777777" w:rsidR="000B3710" w:rsidRDefault="000B3710" w:rsidP="000B37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987886" w14:textId="33549043" w:rsidR="000B3710" w:rsidRPr="000B3710" w:rsidRDefault="000B3710" w:rsidP="000B37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710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55CCCF2F" w14:textId="27399257" w:rsidR="00F024C7" w:rsidRPr="000B3710" w:rsidRDefault="000B3710" w:rsidP="000B37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710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по реализации Комплексного плана противодействия идеологии терроризма в Российской Федерации на 2024-2028 годы на территории сельского поселения </w:t>
      </w:r>
      <w:r w:rsidR="00661C9C">
        <w:rPr>
          <w:rFonts w:ascii="Times New Roman" w:hAnsi="Times New Roman" w:cs="Times New Roman"/>
          <w:b/>
          <w:bCs/>
          <w:sz w:val="28"/>
          <w:szCs w:val="28"/>
        </w:rPr>
        <w:t xml:space="preserve">Мещегаровский сельсовет МР Салаватский район РБ </w:t>
      </w:r>
      <w:r w:rsidRPr="000B3710">
        <w:rPr>
          <w:rFonts w:ascii="Times New Roman" w:hAnsi="Times New Roman" w:cs="Times New Roman"/>
          <w:b/>
          <w:bCs/>
          <w:sz w:val="28"/>
          <w:szCs w:val="28"/>
        </w:rPr>
        <w:t>на 2026 год</w:t>
      </w:r>
    </w:p>
    <w:p w14:paraId="27800525" w14:textId="77777777" w:rsidR="000B3710" w:rsidRDefault="000B3710" w:rsidP="00F02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0695" w:type="dxa"/>
        <w:tblInd w:w="-176" w:type="dxa"/>
        <w:tblLook w:val="04A0" w:firstRow="1" w:lastRow="0" w:firstColumn="1" w:lastColumn="0" w:noHBand="0" w:noVBand="1"/>
      </w:tblPr>
      <w:tblGrid>
        <w:gridCol w:w="594"/>
        <w:gridCol w:w="3659"/>
        <w:gridCol w:w="1947"/>
        <w:gridCol w:w="2378"/>
        <w:gridCol w:w="2105"/>
        <w:gridCol w:w="12"/>
      </w:tblGrid>
      <w:tr w:rsidR="002C246E" w14:paraId="29A8806B" w14:textId="77777777" w:rsidTr="002C246E">
        <w:trPr>
          <w:gridAfter w:val="1"/>
          <w:wAfter w:w="12" w:type="dxa"/>
        </w:trPr>
        <w:tc>
          <w:tcPr>
            <w:tcW w:w="594" w:type="dxa"/>
          </w:tcPr>
          <w:p w14:paraId="486ABCC5" w14:textId="77777777" w:rsidR="000B3710" w:rsidRPr="000B3710" w:rsidRDefault="000B3710" w:rsidP="000B37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41D8A26A" w14:textId="7A490B53" w:rsidR="000B3710" w:rsidRPr="000B3710" w:rsidRDefault="000B3710" w:rsidP="000B37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п/п </w:t>
            </w:r>
          </w:p>
          <w:p w14:paraId="71A1C33B" w14:textId="6F36BE68" w:rsidR="000B3710" w:rsidRDefault="000B3710" w:rsidP="000B37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</w:tcPr>
          <w:p w14:paraId="65CBB321" w14:textId="5F446743" w:rsidR="000B3710" w:rsidRDefault="000B3710" w:rsidP="00F024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47" w:type="dxa"/>
          </w:tcPr>
          <w:p w14:paraId="30FAEEA9" w14:textId="77777777" w:rsidR="000B3710" w:rsidRPr="000B3710" w:rsidRDefault="000B3710" w:rsidP="000B37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14:paraId="25A2A69B" w14:textId="77777777" w:rsidR="000B3710" w:rsidRPr="000B3710" w:rsidRDefault="000B3710" w:rsidP="000B37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  <w:p w14:paraId="52A3F8BD" w14:textId="77777777" w:rsidR="000B3710" w:rsidRDefault="000B3710" w:rsidP="00F024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</w:tcPr>
          <w:p w14:paraId="1D7FF420" w14:textId="77777777" w:rsidR="000B3710" w:rsidRPr="000B3710" w:rsidRDefault="000B3710" w:rsidP="000B37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  <w:p w14:paraId="50C536BB" w14:textId="77777777" w:rsidR="000B3710" w:rsidRPr="000B3710" w:rsidRDefault="000B3710" w:rsidP="000B37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14:paraId="778A5F3F" w14:textId="77777777" w:rsidR="000B3710" w:rsidRDefault="000B3710" w:rsidP="00F024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5" w:type="dxa"/>
          </w:tcPr>
          <w:p w14:paraId="22338CB3" w14:textId="77777777" w:rsidR="000B3710" w:rsidRPr="000B3710" w:rsidRDefault="000B3710" w:rsidP="000B37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  <w:p w14:paraId="2EA97EAD" w14:textId="77777777" w:rsidR="000B3710" w:rsidRPr="000B3710" w:rsidRDefault="000B3710" w:rsidP="000B37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подготовку и</w:t>
            </w:r>
          </w:p>
          <w:p w14:paraId="376D8FE9" w14:textId="77777777" w:rsidR="000B3710" w:rsidRPr="000B3710" w:rsidRDefault="000B3710" w:rsidP="000B37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реализацию</w:t>
            </w:r>
          </w:p>
          <w:p w14:paraId="1274E601" w14:textId="0136A80D" w:rsidR="000B3710" w:rsidRDefault="000B3710" w:rsidP="000B37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2C246E" w14:paraId="0AED0F0F" w14:textId="77777777" w:rsidTr="002C246E">
        <w:trPr>
          <w:gridAfter w:val="1"/>
          <w:wAfter w:w="12" w:type="dxa"/>
        </w:trPr>
        <w:tc>
          <w:tcPr>
            <w:tcW w:w="594" w:type="dxa"/>
          </w:tcPr>
          <w:p w14:paraId="40534A5C" w14:textId="28D9BC5D" w:rsidR="000B3710" w:rsidRDefault="000B3710" w:rsidP="00F024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59" w:type="dxa"/>
          </w:tcPr>
          <w:p w14:paraId="56587BD2" w14:textId="441BF3C2" w:rsidR="000B3710" w:rsidRDefault="000B3710" w:rsidP="00F024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7" w:type="dxa"/>
          </w:tcPr>
          <w:p w14:paraId="1B92FD4F" w14:textId="7F6332C0" w:rsidR="000B3710" w:rsidRDefault="000B3710" w:rsidP="00F024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8" w:type="dxa"/>
          </w:tcPr>
          <w:p w14:paraId="710C8741" w14:textId="1B9EED08" w:rsidR="000B3710" w:rsidRDefault="000B3710" w:rsidP="00F024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5" w:type="dxa"/>
          </w:tcPr>
          <w:p w14:paraId="08ADB45D" w14:textId="3AF81A5B" w:rsidR="000B3710" w:rsidRDefault="000B3710" w:rsidP="00F024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B3710" w14:paraId="7D1C3E00" w14:textId="77777777" w:rsidTr="002C246E">
        <w:tc>
          <w:tcPr>
            <w:tcW w:w="10695" w:type="dxa"/>
            <w:gridSpan w:val="6"/>
          </w:tcPr>
          <w:p w14:paraId="6836104D" w14:textId="10F4128C" w:rsidR="000B3710" w:rsidRPr="00FA2FBB" w:rsidRDefault="000B3710" w:rsidP="000B3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5AB2" w:rsidRPr="00FA2FBB">
              <w:rPr>
                <w:rFonts w:ascii="Times New Roman" w:hAnsi="Times New Roman" w:cs="Times New Roman"/>
                <w:sz w:val="24"/>
                <w:szCs w:val="24"/>
              </w:rPr>
              <w:t xml:space="preserve"> 1. Обще</w:t>
            </w:r>
            <w:r w:rsidR="002C2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5AB2" w:rsidRPr="00FA2FBB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</w:t>
            </w:r>
          </w:p>
        </w:tc>
      </w:tr>
      <w:tr w:rsidR="003376EC" w14:paraId="0F0B47F2" w14:textId="77777777" w:rsidTr="002C246E">
        <w:trPr>
          <w:gridAfter w:val="1"/>
          <w:wAfter w:w="12" w:type="dxa"/>
        </w:trPr>
        <w:tc>
          <w:tcPr>
            <w:tcW w:w="594" w:type="dxa"/>
          </w:tcPr>
          <w:p w14:paraId="4DFE437D" w14:textId="48A00DEB" w:rsidR="003376EC" w:rsidRPr="00FA2FBB" w:rsidRDefault="003376EC" w:rsidP="003376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9" w:type="dxa"/>
          </w:tcPr>
          <w:p w14:paraId="2E6FE488" w14:textId="4BAB9807" w:rsidR="003376EC" w:rsidRPr="00FA2FBB" w:rsidRDefault="003376EC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</w:t>
            </w:r>
            <w:r w:rsidR="002C2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>экономических мер в отношении лиц, отбывших наказание, в том числе за совершение преступлений террористического характера, направленных на их ресоциализацию.</w:t>
            </w:r>
          </w:p>
        </w:tc>
        <w:tc>
          <w:tcPr>
            <w:tcW w:w="1947" w:type="dxa"/>
          </w:tcPr>
          <w:p w14:paraId="159F123F" w14:textId="1586092B" w:rsidR="003376EC" w:rsidRPr="00FA2FBB" w:rsidRDefault="003376EC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8" w:type="dxa"/>
          </w:tcPr>
          <w:p w14:paraId="128BB063" w14:textId="521A758F" w:rsidR="003376EC" w:rsidRPr="00FA2FBB" w:rsidRDefault="003376EC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>предупреждение вовлечения в террористическую деятельность</w:t>
            </w:r>
          </w:p>
        </w:tc>
        <w:tc>
          <w:tcPr>
            <w:tcW w:w="2105" w:type="dxa"/>
          </w:tcPr>
          <w:p w14:paraId="25B709F6" w14:textId="77777777" w:rsidR="003376EC" w:rsidRDefault="003376EC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 Мещегаровский сельсовет</w:t>
            </w:r>
          </w:p>
          <w:p w14:paraId="13FA93F8" w14:textId="262E9EE6" w:rsidR="00527F9D" w:rsidRPr="00FA2FBB" w:rsidRDefault="00527F9D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Сафина И.У.</w:t>
            </w:r>
          </w:p>
        </w:tc>
      </w:tr>
      <w:tr w:rsidR="002C246E" w14:paraId="332D9AA1" w14:textId="77777777" w:rsidTr="002C246E">
        <w:trPr>
          <w:gridAfter w:val="1"/>
          <w:wAfter w:w="12" w:type="dxa"/>
        </w:trPr>
        <w:tc>
          <w:tcPr>
            <w:tcW w:w="594" w:type="dxa"/>
          </w:tcPr>
          <w:p w14:paraId="7A5E00E5" w14:textId="3F42DBD2" w:rsidR="003376EC" w:rsidRPr="00FA2FBB" w:rsidRDefault="003376EC" w:rsidP="003376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9" w:type="dxa"/>
          </w:tcPr>
          <w:p w14:paraId="03554EED" w14:textId="575F8DE1" w:rsidR="003376EC" w:rsidRPr="00FA2FBB" w:rsidRDefault="003376EC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>Размещение и распространение среди групп в социальных сетях информации о противодействии экстремизму и терроризму</w:t>
            </w:r>
          </w:p>
        </w:tc>
        <w:tc>
          <w:tcPr>
            <w:tcW w:w="1947" w:type="dxa"/>
          </w:tcPr>
          <w:p w14:paraId="7AC185C7" w14:textId="183301CB" w:rsidR="003376EC" w:rsidRPr="00FA2FBB" w:rsidRDefault="003376EC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8" w:type="dxa"/>
          </w:tcPr>
          <w:p w14:paraId="6D361F86" w14:textId="15D39050" w:rsidR="003376EC" w:rsidRPr="00FA2FBB" w:rsidRDefault="003376EC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>предупреждение вовлечения в террористическую деятельность</w:t>
            </w:r>
          </w:p>
        </w:tc>
        <w:tc>
          <w:tcPr>
            <w:tcW w:w="2105" w:type="dxa"/>
          </w:tcPr>
          <w:p w14:paraId="70441C3A" w14:textId="77777777" w:rsidR="003376EC" w:rsidRDefault="003376EC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 Мещегаровский сельсовет</w:t>
            </w:r>
          </w:p>
          <w:p w14:paraId="50644EBD" w14:textId="7FFBCBF6" w:rsidR="00527F9D" w:rsidRPr="00FA2FBB" w:rsidRDefault="00527F9D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Сафина И.У.</w:t>
            </w:r>
          </w:p>
        </w:tc>
      </w:tr>
      <w:tr w:rsidR="002C246E" w14:paraId="4532C8AF" w14:textId="77777777" w:rsidTr="002C246E">
        <w:trPr>
          <w:gridAfter w:val="1"/>
          <w:wAfter w:w="12" w:type="dxa"/>
        </w:trPr>
        <w:tc>
          <w:tcPr>
            <w:tcW w:w="594" w:type="dxa"/>
          </w:tcPr>
          <w:p w14:paraId="7791D087" w14:textId="02F7CCE7" w:rsidR="003376EC" w:rsidRPr="00FA2FBB" w:rsidRDefault="003376EC" w:rsidP="003376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9" w:type="dxa"/>
          </w:tcPr>
          <w:p w14:paraId="2FF9B42B" w14:textId="742A7748" w:rsidR="003376EC" w:rsidRPr="00FA2FBB" w:rsidRDefault="003376EC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молодежью, в том числе с лицами «группы риска», состоящими на профилактических учетах в ПДН, ОМВД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Салаватскому </w:t>
            </w: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>району России профилактических мероприятий по формированию неприятия идеологии терроризма и привитию традиционных российских духовно-нравственных ценностей</w:t>
            </w:r>
          </w:p>
        </w:tc>
        <w:tc>
          <w:tcPr>
            <w:tcW w:w="1947" w:type="dxa"/>
          </w:tcPr>
          <w:p w14:paraId="1981A978" w14:textId="4625899E" w:rsidR="003376EC" w:rsidRPr="00FA2FBB" w:rsidRDefault="003376EC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78" w:type="dxa"/>
          </w:tcPr>
          <w:p w14:paraId="1E4F1DE3" w14:textId="291D4FE9" w:rsidR="003376EC" w:rsidRPr="00FA2FBB" w:rsidRDefault="003376EC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>предупреждение вовлечения в террористическую деятельность</w:t>
            </w:r>
          </w:p>
        </w:tc>
        <w:tc>
          <w:tcPr>
            <w:tcW w:w="2105" w:type="dxa"/>
          </w:tcPr>
          <w:p w14:paraId="38A26A2B" w14:textId="77777777" w:rsidR="003376EC" w:rsidRDefault="003376EC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 Мещегаровский сельсовет</w:t>
            </w:r>
          </w:p>
          <w:p w14:paraId="5C3A5745" w14:textId="49CFBF13" w:rsidR="00527F9D" w:rsidRPr="00FA2FBB" w:rsidRDefault="00527F9D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Сафина И.У.</w:t>
            </w:r>
          </w:p>
        </w:tc>
      </w:tr>
      <w:tr w:rsidR="003376EC" w14:paraId="13D8AD8B" w14:textId="77777777" w:rsidTr="002C246E">
        <w:trPr>
          <w:gridAfter w:val="1"/>
          <w:wAfter w:w="12" w:type="dxa"/>
        </w:trPr>
        <w:tc>
          <w:tcPr>
            <w:tcW w:w="594" w:type="dxa"/>
          </w:tcPr>
          <w:p w14:paraId="75196520" w14:textId="777C6393" w:rsidR="003376EC" w:rsidRPr="00FA2FBB" w:rsidRDefault="003376EC" w:rsidP="003376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9" w:type="dxa"/>
          </w:tcPr>
          <w:p w14:paraId="6A496D77" w14:textId="6E321414" w:rsidR="003376EC" w:rsidRPr="00FA2FBB" w:rsidRDefault="003376EC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>Беседа на тему: «Противодействие терроризму»</w:t>
            </w:r>
          </w:p>
        </w:tc>
        <w:tc>
          <w:tcPr>
            <w:tcW w:w="1947" w:type="dxa"/>
          </w:tcPr>
          <w:p w14:paraId="1DF95D5A" w14:textId="4BA8F43F" w:rsidR="003376EC" w:rsidRPr="00FA2FBB" w:rsidRDefault="003376EC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8" w:type="dxa"/>
          </w:tcPr>
          <w:p w14:paraId="027F077D" w14:textId="5E23DA3D" w:rsidR="003376EC" w:rsidRPr="00FA2FBB" w:rsidRDefault="003376EC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B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знания о терроризме и экстремизме, как глобальной проблеме, ознакомить с </w:t>
            </w:r>
            <w:r w:rsidRPr="00FA2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правилами поведения для сохранения жизни и здоровья во время террористических актов</w:t>
            </w:r>
          </w:p>
        </w:tc>
        <w:tc>
          <w:tcPr>
            <w:tcW w:w="2105" w:type="dxa"/>
          </w:tcPr>
          <w:p w14:paraId="7EE63D60" w14:textId="77777777" w:rsidR="003376EC" w:rsidRDefault="003376EC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МОБУ ООШ с. Еланыш, Филиалы с. Мещегарово, с. Шарипово, СДК</w:t>
            </w:r>
          </w:p>
          <w:p w14:paraId="75CACF0D" w14:textId="77777777" w:rsidR="00527F9D" w:rsidRDefault="00527F9D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Басыров А.Ю.</w:t>
            </w:r>
          </w:p>
          <w:p w14:paraId="67E28C82" w14:textId="77777777" w:rsidR="00527F9D" w:rsidRDefault="00527F9D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Садыкова Э.Ф.</w:t>
            </w:r>
          </w:p>
          <w:p w14:paraId="22477C7B" w14:textId="77777777" w:rsidR="00527F9D" w:rsidRDefault="00527F9D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О.В.</w:t>
            </w:r>
          </w:p>
          <w:p w14:paraId="5E4EE5F4" w14:textId="7A87DE1C" w:rsidR="00527F9D" w:rsidRPr="00FA2FBB" w:rsidRDefault="00527F9D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Брагина Н.В.</w:t>
            </w:r>
          </w:p>
        </w:tc>
      </w:tr>
      <w:tr w:rsidR="002C246E" w14:paraId="571A93AC" w14:textId="77777777" w:rsidTr="002C246E">
        <w:trPr>
          <w:gridAfter w:val="1"/>
          <w:wAfter w:w="12" w:type="dxa"/>
        </w:trPr>
        <w:tc>
          <w:tcPr>
            <w:tcW w:w="594" w:type="dxa"/>
          </w:tcPr>
          <w:p w14:paraId="3F591B2B" w14:textId="7A04FE4E" w:rsidR="002C246E" w:rsidRPr="00575AB2" w:rsidRDefault="002C246E" w:rsidP="002C2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59" w:type="dxa"/>
          </w:tcPr>
          <w:p w14:paraId="587410DE" w14:textId="3248DA1C" w:rsidR="002C246E" w:rsidRPr="002C246E" w:rsidRDefault="002C246E" w:rsidP="002C24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Книжная выставка «Мы против террора!»        </w:t>
            </w:r>
          </w:p>
        </w:tc>
        <w:tc>
          <w:tcPr>
            <w:tcW w:w="1947" w:type="dxa"/>
          </w:tcPr>
          <w:p w14:paraId="77B80317" w14:textId="3024EA21" w:rsidR="002C246E" w:rsidRPr="002C246E" w:rsidRDefault="002C246E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8" w:type="dxa"/>
          </w:tcPr>
          <w:p w14:paraId="695B7F84" w14:textId="3FEE8F2E" w:rsidR="002C246E" w:rsidRPr="002C246E" w:rsidRDefault="002C246E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>предупреждение вовлечения в террористическую деятельность</w:t>
            </w:r>
          </w:p>
        </w:tc>
        <w:tc>
          <w:tcPr>
            <w:tcW w:w="2105" w:type="dxa"/>
          </w:tcPr>
          <w:p w14:paraId="2079CDBB" w14:textId="77777777" w:rsidR="002C246E" w:rsidRDefault="002C246E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Сельские библиотеки</w:t>
            </w:r>
          </w:p>
          <w:p w14:paraId="59A63B38" w14:textId="77777777" w:rsidR="00527F9D" w:rsidRDefault="00527F9D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  <w:p w14:paraId="7637D606" w14:textId="582F28F6" w:rsidR="00527F9D" w:rsidRPr="002C246E" w:rsidRDefault="00527F9D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Шарифуллина М.Л.</w:t>
            </w:r>
          </w:p>
        </w:tc>
      </w:tr>
      <w:tr w:rsidR="002C246E" w14:paraId="7E43108B" w14:textId="77777777" w:rsidTr="002C246E">
        <w:trPr>
          <w:gridAfter w:val="1"/>
          <w:wAfter w:w="12" w:type="dxa"/>
        </w:trPr>
        <w:tc>
          <w:tcPr>
            <w:tcW w:w="594" w:type="dxa"/>
          </w:tcPr>
          <w:p w14:paraId="518D2CD5" w14:textId="275EAB10" w:rsidR="002C246E" w:rsidRPr="00575AB2" w:rsidRDefault="002C246E" w:rsidP="002C2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9" w:type="dxa"/>
          </w:tcPr>
          <w:p w14:paraId="2FFDD899" w14:textId="166DDEE1" w:rsidR="002C246E" w:rsidRPr="002C246E" w:rsidRDefault="002C246E" w:rsidP="002C24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>Провести Круглый стол «Специальная военная операция и проблемы противодействия идеологии терроризма и экстремизма», приуроченный ко Дню солидарности в борьбе с терроризмом. Провести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>патриотическую акцию «Пишу тебе, Герой!», приуроченную ко Дню защитника Отечества, Дню Героев Отечества.</w:t>
            </w:r>
          </w:p>
        </w:tc>
        <w:tc>
          <w:tcPr>
            <w:tcW w:w="1947" w:type="dxa"/>
          </w:tcPr>
          <w:p w14:paraId="386B2AAB" w14:textId="33C5DC45" w:rsidR="002C246E" w:rsidRPr="002C246E" w:rsidRDefault="002C246E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8" w:type="dxa"/>
          </w:tcPr>
          <w:p w14:paraId="0250A7BC" w14:textId="7E97A013" w:rsidR="002C246E" w:rsidRPr="002C246E" w:rsidRDefault="002C246E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>Формирование у различных групп населения, прежде всего молодежи, чувства сострадания к жертвам терроризма и уважительного отношения к сотрудникам правоохранительных органов.</w:t>
            </w:r>
          </w:p>
        </w:tc>
        <w:tc>
          <w:tcPr>
            <w:tcW w:w="2105" w:type="dxa"/>
          </w:tcPr>
          <w:p w14:paraId="12277060" w14:textId="77777777" w:rsidR="00527F9D" w:rsidRDefault="00527F9D" w:rsidP="00527F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ООШ с. Еланыш, Филиалы с. Мещегарово, с. Шарипово, СДК</w:t>
            </w:r>
          </w:p>
          <w:p w14:paraId="0E0EBBDD" w14:textId="77777777" w:rsidR="00527F9D" w:rsidRDefault="00527F9D" w:rsidP="00527F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Басыров А.Ю.</w:t>
            </w:r>
          </w:p>
          <w:p w14:paraId="6649CE79" w14:textId="77777777" w:rsidR="00527F9D" w:rsidRDefault="00527F9D" w:rsidP="00527F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Садыкова Э.Ф.</w:t>
            </w:r>
          </w:p>
          <w:p w14:paraId="3882D2D9" w14:textId="77777777" w:rsidR="00527F9D" w:rsidRDefault="00527F9D" w:rsidP="00527F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О.В.</w:t>
            </w:r>
          </w:p>
          <w:p w14:paraId="6B3F80F4" w14:textId="0DDF8EF9" w:rsidR="002C246E" w:rsidRPr="002C246E" w:rsidRDefault="00527F9D" w:rsidP="00527F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Брагина Н.В.</w:t>
            </w:r>
          </w:p>
        </w:tc>
      </w:tr>
      <w:tr w:rsidR="002C246E" w14:paraId="189FFECE" w14:textId="77777777" w:rsidTr="002C246E">
        <w:trPr>
          <w:gridAfter w:val="1"/>
          <w:wAfter w:w="12" w:type="dxa"/>
        </w:trPr>
        <w:tc>
          <w:tcPr>
            <w:tcW w:w="594" w:type="dxa"/>
          </w:tcPr>
          <w:p w14:paraId="02FBE761" w14:textId="75D5397C" w:rsidR="002C246E" w:rsidRDefault="002C246E" w:rsidP="002C24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59" w:type="dxa"/>
          </w:tcPr>
          <w:p w14:paraId="14E82146" w14:textId="3DFC8E9D" w:rsidR="002C246E" w:rsidRPr="002C246E" w:rsidRDefault="002C246E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>политических, 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>массовых и спортивных мероприятий, посвященных Дню солидарности в борьбе с терроризмом (3 сентября) с максимальным охватом участников из различных категорий населения с привлечением видных политических деятелей,</w:t>
            </w:r>
          </w:p>
        </w:tc>
        <w:tc>
          <w:tcPr>
            <w:tcW w:w="1947" w:type="dxa"/>
          </w:tcPr>
          <w:p w14:paraId="28513447" w14:textId="70E0283A" w:rsidR="002C246E" w:rsidRPr="002C246E" w:rsidRDefault="002C246E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8" w:type="dxa"/>
          </w:tcPr>
          <w:p w14:paraId="4E4F5AF6" w14:textId="62742C4F" w:rsidR="002C246E" w:rsidRPr="002C246E" w:rsidRDefault="002C246E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патриотизма и неприятия идеологии терроризма</w:t>
            </w:r>
          </w:p>
        </w:tc>
        <w:tc>
          <w:tcPr>
            <w:tcW w:w="2105" w:type="dxa"/>
          </w:tcPr>
          <w:p w14:paraId="1D21A536" w14:textId="77777777" w:rsidR="002C246E" w:rsidRDefault="002C246E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МОБУ депутаты поселения, </w:t>
            </w:r>
            <w:r w:rsidRPr="002C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 Мещегаровский сельсовет</w:t>
            </w:r>
          </w:p>
          <w:p w14:paraId="7DFD063B" w14:textId="77777777" w:rsidR="00527F9D" w:rsidRDefault="00527F9D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Сафина И.У.</w:t>
            </w:r>
          </w:p>
          <w:p w14:paraId="55618108" w14:textId="1862875D" w:rsidR="00527F9D" w:rsidRPr="002C246E" w:rsidRDefault="00527F9D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Басыров А.Ю.</w:t>
            </w:r>
          </w:p>
        </w:tc>
      </w:tr>
      <w:tr w:rsidR="002C246E" w14:paraId="2A7E0CA3" w14:textId="77777777" w:rsidTr="002C246E">
        <w:trPr>
          <w:gridAfter w:val="1"/>
          <w:wAfter w:w="12" w:type="dxa"/>
        </w:trPr>
        <w:tc>
          <w:tcPr>
            <w:tcW w:w="594" w:type="dxa"/>
          </w:tcPr>
          <w:p w14:paraId="32913BAA" w14:textId="100B3E7D" w:rsidR="002C246E" w:rsidRDefault="002C246E" w:rsidP="002C24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59" w:type="dxa"/>
          </w:tcPr>
          <w:p w14:paraId="08AAAAD9" w14:textId="7E734658" w:rsidR="002C246E" w:rsidRPr="002C246E" w:rsidRDefault="002C246E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информационно-телекоммуникационной сети «Интернет» на предмет выявления материалов, содержащих публичные призывы к осуществлению террористической деятельности или публично оправдывающие терроризм, а также материалов, включенных в федеральный список экстремистских материалов, доступ к которым подлежит ограничению на территории Российской Федерации. Своевременное информирование компетентных органов</w:t>
            </w:r>
          </w:p>
        </w:tc>
        <w:tc>
          <w:tcPr>
            <w:tcW w:w="1947" w:type="dxa"/>
          </w:tcPr>
          <w:p w14:paraId="16690241" w14:textId="4005FBFC" w:rsidR="002C246E" w:rsidRPr="002C246E" w:rsidRDefault="002C246E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8" w:type="dxa"/>
          </w:tcPr>
          <w:p w14:paraId="55882CA9" w14:textId="40A0B622" w:rsidR="002C246E" w:rsidRPr="002C246E" w:rsidRDefault="002C246E" w:rsidP="002C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6E">
              <w:rPr>
                <w:rFonts w:ascii="Times New Roman" w:hAnsi="Times New Roman" w:cs="Times New Roman"/>
                <w:sz w:val="24"/>
                <w:szCs w:val="24"/>
              </w:rPr>
              <w:t>Пресечение каналов распространения идеологии терроризма</w:t>
            </w:r>
          </w:p>
        </w:tc>
        <w:tc>
          <w:tcPr>
            <w:tcW w:w="2105" w:type="dxa"/>
          </w:tcPr>
          <w:p w14:paraId="18E79185" w14:textId="77777777" w:rsidR="002C246E" w:rsidRDefault="002C246E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 Мещегаровский сельсовет</w:t>
            </w:r>
          </w:p>
          <w:p w14:paraId="6426404F" w14:textId="06C647FA" w:rsidR="00527F9D" w:rsidRPr="002C246E" w:rsidRDefault="00527F9D" w:rsidP="002C24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Сафина И.У.</w:t>
            </w:r>
          </w:p>
        </w:tc>
      </w:tr>
    </w:tbl>
    <w:p w14:paraId="284B7E8F" w14:textId="77777777" w:rsidR="000B3710" w:rsidRPr="00F024C7" w:rsidRDefault="000B3710" w:rsidP="00F02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3710" w:rsidRPr="00F024C7" w:rsidSect="002C246E">
      <w:headerReference w:type="default" r:id="rId10"/>
      <w:footnotePr>
        <w:numRestart w:val="eachPage"/>
      </w:footnotePr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1058" w14:textId="77777777" w:rsidR="00DE7051" w:rsidRDefault="00DE7051" w:rsidP="00C4487B">
      <w:pPr>
        <w:spacing w:after="0" w:line="240" w:lineRule="auto"/>
      </w:pPr>
      <w:r>
        <w:separator/>
      </w:r>
    </w:p>
  </w:endnote>
  <w:endnote w:type="continuationSeparator" w:id="0">
    <w:p w14:paraId="07B6BB65" w14:textId="77777777" w:rsidR="00DE7051" w:rsidRDefault="00DE7051" w:rsidP="00C4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3164" w14:textId="77777777" w:rsidR="00DE7051" w:rsidRDefault="00DE7051" w:rsidP="00C4487B">
      <w:pPr>
        <w:spacing w:after="0" w:line="240" w:lineRule="auto"/>
      </w:pPr>
      <w:r>
        <w:separator/>
      </w:r>
    </w:p>
  </w:footnote>
  <w:footnote w:type="continuationSeparator" w:id="0">
    <w:p w14:paraId="070C1AE3" w14:textId="77777777" w:rsidR="00DE7051" w:rsidRDefault="00DE7051" w:rsidP="00C4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630347"/>
      <w:docPartObj>
        <w:docPartGallery w:val="Page Numbers (Top of Page)"/>
        <w:docPartUnique/>
      </w:docPartObj>
    </w:sdtPr>
    <w:sdtContent>
      <w:p w14:paraId="268FF661" w14:textId="77777777" w:rsidR="00701DC0" w:rsidRDefault="00701DC0">
        <w:pPr>
          <w:pStyle w:val="a9"/>
          <w:jc w:val="center"/>
        </w:pPr>
        <w:r w:rsidRPr="00AD01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01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01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01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BEBC173" w14:textId="77777777" w:rsidR="00701DC0" w:rsidRDefault="00701D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11"/>
    <w:multiLevelType w:val="multilevel"/>
    <w:tmpl w:val="E7EE4128"/>
    <w:lvl w:ilvl="0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90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263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263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62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3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98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43" w:hanging="2160"/>
      </w:pPr>
      <w:rPr>
        <w:rFonts w:eastAsiaTheme="minorHAnsi" w:hint="default"/>
      </w:rPr>
    </w:lvl>
  </w:abstractNum>
  <w:abstractNum w:abstractNumId="1" w15:restartNumberingAfterBreak="0">
    <w:nsid w:val="10F078A7"/>
    <w:multiLevelType w:val="multilevel"/>
    <w:tmpl w:val="E1F036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151156B2"/>
    <w:multiLevelType w:val="hybridMultilevel"/>
    <w:tmpl w:val="705E3636"/>
    <w:lvl w:ilvl="0" w:tplc="41D4B7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5F17BB"/>
    <w:multiLevelType w:val="hybridMultilevel"/>
    <w:tmpl w:val="6BEE0E90"/>
    <w:lvl w:ilvl="0" w:tplc="CF988A2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CB16681"/>
    <w:multiLevelType w:val="hybridMultilevel"/>
    <w:tmpl w:val="68F62FC6"/>
    <w:lvl w:ilvl="0" w:tplc="1CCE4E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D87541"/>
    <w:multiLevelType w:val="hybridMultilevel"/>
    <w:tmpl w:val="6720948A"/>
    <w:lvl w:ilvl="0" w:tplc="B742D300">
      <w:start w:val="1"/>
      <w:numFmt w:val="upperRoman"/>
      <w:lvlText w:val="%1."/>
      <w:lvlJc w:val="left"/>
      <w:pPr>
        <w:ind w:left="32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6" w15:restartNumberingAfterBreak="0">
    <w:nsid w:val="2EDE419E"/>
    <w:multiLevelType w:val="hybridMultilevel"/>
    <w:tmpl w:val="06DED6E8"/>
    <w:lvl w:ilvl="0" w:tplc="2FBA45B8">
      <w:start w:val="1"/>
      <w:numFmt w:val="upperRoman"/>
      <w:lvlText w:val="%1."/>
      <w:lvlJc w:val="left"/>
      <w:pPr>
        <w:ind w:left="4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7" w15:restartNumberingAfterBreak="0">
    <w:nsid w:val="316769E7"/>
    <w:multiLevelType w:val="hybridMultilevel"/>
    <w:tmpl w:val="26143390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B92619"/>
    <w:multiLevelType w:val="hybridMultilevel"/>
    <w:tmpl w:val="5E765596"/>
    <w:lvl w:ilvl="0" w:tplc="C79C3812">
      <w:start w:val="1"/>
      <w:numFmt w:val="upperRoman"/>
      <w:lvlText w:val="%1."/>
      <w:lvlJc w:val="left"/>
      <w:pPr>
        <w:ind w:left="4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30" w:hanging="360"/>
      </w:pPr>
    </w:lvl>
    <w:lvl w:ilvl="2" w:tplc="0419001B" w:tentative="1">
      <w:start w:val="1"/>
      <w:numFmt w:val="lowerRoman"/>
      <w:lvlText w:val="%3."/>
      <w:lvlJc w:val="right"/>
      <w:pPr>
        <w:ind w:left="5550" w:hanging="180"/>
      </w:pPr>
    </w:lvl>
    <w:lvl w:ilvl="3" w:tplc="0419000F" w:tentative="1">
      <w:start w:val="1"/>
      <w:numFmt w:val="decimal"/>
      <w:lvlText w:val="%4."/>
      <w:lvlJc w:val="left"/>
      <w:pPr>
        <w:ind w:left="6270" w:hanging="360"/>
      </w:pPr>
    </w:lvl>
    <w:lvl w:ilvl="4" w:tplc="04190019" w:tentative="1">
      <w:start w:val="1"/>
      <w:numFmt w:val="lowerLetter"/>
      <w:lvlText w:val="%5."/>
      <w:lvlJc w:val="left"/>
      <w:pPr>
        <w:ind w:left="6990" w:hanging="360"/>
      </w:pPr>
    </w:lvl>
    <w:lvl w:ilvl="5" w:tplc="0419001B" w:tentative="1">
      <w:start w:val="1"/>
      <w:numFmt w:val="lowerRoman"/>
      <w:lvlText w:val="%6."/>
      <w:lvlJc w:val="right"/>
      <w:pPr>
        <w:ind w:left="7710" w:hanging="180"/>
      </w:pPr>
    </w:lvl>
    <w:lvl w:ilvl="6" w:tplc="0419000F" w:tentative="1">
      <w:start w:val="1"/>
      <w:numFmt w:val="decimal"/>
      <w:lvlText w:val="%7."/>
      <w:lvlJc w:val="left"/>
      <w:pPr>
        <w:ind w:left="8430" w:hanging="360"/>
      </w:pPr>
    </w:lvl>
    <w:lvl w:ilvl="7" w:tplc="04190019" w:tentative="1">
      <w:start w:val="1"/>
      <w:numFmt w:val="lowerLetter"/>
      <w:lvlText w:val="%8."/>
      <w:lvlJc w:val="left"/>
      <w:pPr>
        <w:ind w:left="9150" w:hanging="360"/>
      </w:pPr>
    </w:lvl>
    <w:lvl w:ilvl="8" w:tplc="0419001B" w:tentative="1">
      <w:start w:val="1"/>
      <w:numFmt w:val="lowerRoman"/>
      <w:lvlText w:val="%9."/>
      <w:lvlJc w:val="right"/>
      <w:pPr>
        <w:ind w:left="9870" w:hanging="180"/>
      </w:pPr>
    </w:lvl>
  </w:abstractNum>
  <w:num w:numId="1" w16cid:durableId="1736734729">
    <w:abstractNumId w:val="0"/>
  </w:num>
  <w:num w:numId="2" w16cid:durableId="1729373419">
    <w:abstractNumId w:val="5"/>
  </w:num>
  <w:num w:numId="3" w16cid:durableId="2069454888">
    <w:abstractNumId w:val="8"/>
  </w:num>
  <w:num w:numId="4" w16cid:durableId="2092659015">
    <w:abstractNumId w:val="6"/>
  </w:num>
  <w:num w:numId="5" w16cid:durableId="916667270">
    <w:abstractNumId w:val="1"/>
  </w:num>
  <w:num w:numId="6" w16cid:durableId="1993678632">
    <w:abstractNumId w:val="4"/>
  </w:num>
  <w:num w:numId="7" w16cid:durableId="1260984714">
    <w:abstractNumId w:val="7"/>
  </w:num>
  <w:num w:numId="8" w16cid:durableId="1559895232">
    <w:abstractNumId w:val="2"/>
  </w:num>
  <w:num w:numId="9" w16cid:durableId="101569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3B6"/>
    <w:rsid w:val="00000004"/>
    <w:rsid w:val="00014260"/>
    <w:rsid w:val="00027A93"/>
    <w:rsid w:val="000379E0"/>
    <w:rsid w:val="00041B32"/>
    <w:rsid w:val="00042810"/>
    <w:rsid w:val="00043A12"/>
    <w:rsid w:val="00065105"/>
    <w:rsid w:val="00065939"/>
    <w:rsid w:val="00084A1B"/>
    <w:rsid w:val="000A1AD7"/>
    <w:rsid w:val="000B3710"/>
    <w:rsid w:val="000C0CFE"/>
    <w:rsid w:val="001132AF"/>
    <w:rsid w:val="00144915"/>
    <w:rsid w:val="001449BA"/>
    <w:rsid w:val="001507BC"/>
    <w:rsid w:val="001741F6"/>
    <w:rsid w:val="001C333C"/>
    <w:rsid w:val="001C5A63"/>
    <w:rsid w:val="001D79F3"/>
    <w:rsid w:val="001F01C3"/>
    <w:rsid w:val="001F20B7"/>
    <w:rsid w:val="001F5652"/>
    <w:rsid w:val="0021052F"/>
    <w:rsid w:val="00211A00"/>
    <w:rsid w:val="00232018"/>
    <w:rsid w:val="002637FD"/>
    <w:rsid w:val="00266825"/>
    <w:rsid w:val="00266D43"/>
    <w:rsid w:val="002859B6"/>
    <w:rsid w:val="00290561"/>
    <w:rsid w:val="002A150C"/>
    <w:rsid w:val="002B0AFE"/>
    <w:rsid w:val="002C246E"/>
    <w:rsid w:val="002D25BB"/>
    <w:rsid w:val="002E01F0"/>
    <w:rsid w:val="002E658F"/>
    <w:rsid w:val="00323280"/>
    <w:rsid w:val="00326E21"/>
    <w:rsid w:val="003376EC"/>
    <w:rsid w:val="00345F44"/>
    <w:rsid w:val="003506AE"/>
    <w:rsid w:val="00353C4A"/>
    <w:rsid w:val="00355F54"/>
    <w:rsid w:val="00360BBF"/>
    <w:rsid w:val="00364123"/>
    <w:rsid w:val="00377795"/>
    <w:rsid w:val="00382A03"/>
    <w:rsid w:val="003837FC"/>
    <w:rsid w:val="003A2B19"/>
    <w:rsid w:val="003B1D3F"/>
    <w:rsid w:val="003C0A77"/>
    <w:rsid w:val="003D22F4"/>
    <w:rsid w:val="0040275A"/>
    <w:rsid w:val="00407DEB"/>
    <w:rsid w:val="0043388B"/>
    <w:rsid w:val="00451BA6"/>
    <w:rsid w:val="00453B5F"/>
    <w:rsid w:val="00453BED"/>
    <w:rsid w:val="00463E69"/>
    <w:rsid w:val="00466BC5"/>
    <w:rsid w:val="00471487"/>
    <w:rsid w:val="00480318"/>
    <w:rsid w:val="004812AB"/>
    <w:rsid w:val="00481E89"/>
    <w:rsid w:val="00482CE4"/>
    <w:rsid w:val="00486417"/>
    <w:rsid w:val="0048771D"/>
    <w:rsid w:val="0049125B"/>
    <w:rsid w:val="004939F2"/>
    <w:rsid w:val="004B3ED9"/>
    <w:rsid w:val="004B5E9D"/>
    <w:rsid w:val="004C16DB"/>
    <w:rsid w:val="004C7A34"/>
    <w:rsid w:val="004D0F5D"/>
    <w:rsid w:val="004E0480"/>
    <w:rsid w:val="004F77F8"/>
    <w:rsid w:val="00512011"/>
    <w:rsid w:val="0051406C"/>
    <w:rsid w:val="00522E16"/>
    <w:rsid w:val="0052309A"/>
    <w:rsid w:val="00527F9D"/>
    <w:rsid w:val="0054256C"/>
    <w:rsid w:val="00553247"/>
    <w:rsid w:val="00556EF7"/>
    <w:rsid w:val="00575AB2"/>
    <w:rsid w:val="00581C1B"/>
    <w:rsid w:val="005B18E1"/>
    <w:rsid w:val="005D6329"/>
    <w:rsid w:val="005D6EE2"/>
    <w:rsid w:val="0060236E"/>
    <w:rsid w:val="0061083D"/>
    <w:rsid w:val="006222D3"/>
    <w:rsid w:val="00627BDE"/>
    <w:rsid w:val="00643673"/>
    <w:rsid w:val="00650F09"/>
    <w:rsid w:val="00661C9C"/>
    <w:rsid w:val="006631A0"/>
    <w:rsid w:val="00666BFF"/>
    <w:rsid w:val="006916B7"/>
    <w:rsid w:val="006A41AF"/>
    <w:rsid w:val="006B0392"/>
    <w:rsid w:val="006B662F"/>
    <w:rsid w:val="006D41D6"/>
    <w:rsid w:val="00701DC0"/>
    <w:rsid w:val="00704E7E"/>
    <w:rsid w:val="00713641"/>
    <w:rsid w:val="00744566"/>
    <w:rsid w:val="00744E04"/>
    <w:rsid w:val="00787281"/>
    <w:rsid w:val="007905D4"/>
    <w:rsid w:val="007A5169"/>
    <w:rsid w:val="007C7CA2"/>
    <w:rsid w:val="007C7EEE"/>
    <w:rsid w:val="007D2306"/>
    <w:rsid w:val="007D2342"/>
    <w:rsid w:val="007D45BD"/>
    <w:rsid w:val="007F0C7C"/>
    <w:rsid w:val="007F3FA4"/>
    <w:rsid w:val="0083428D"/>
    <w:rsid w:val="008429B5"/>
    <w:rsid w:val="008719FC"/>
    <w:rsid w:val="008B0A3D"/>
    <w:rsid w:val="008B7771"/>
    <w:rsid w:val="008C1910"/>
    <w:rsid w:val="008C374C"/>
    <w:rsid w:val="008D55FB"/>
    <w:rsid w:val="008E2BA8"/>
    <w:rsid w:val="008E2D3A"/>
    <w:rsid w:val="009416A1"/>
    <w:rsid w:val="00943AF5"/>
    <w:rsid w:val="00950914"/>
    <w:rsid w:val="0095096E"/>
    <w:rsid w:val="00957869"/>
    <w:rsid w:val="00961C43"/>
    <w:rsid w:val="00961E08"/>
    <w:rsid w:val="009756F5"/>
    <w:rsid w:val="00987792"/>
    <w:rsid w:val="009B1BDC"/>
    <w:rsid w:val="009D13A8"/>
    <w:rsid w:val="009F1442"/>
    <w:rsid w:val="009F5746"/>
    <w:rsid w:val="009F5C36"/>
    <w:rsid w:val="009F6813"/>
    <w:rsid w:val="00A074F8"/>
    <w:rsid w:val="00A112AE"/>
    <w:rsid w:val="00A123B6"/>
    <w:rsid w:val="00A46F0C"/>
    <w:rsid w:val="00A53CEF"/>
    <w:rsid w:val="00A65982"/>
    <w:rsid w:val="00A716B6"/>
    <w:rsid w:val="00A85BA3"/>
    <w:rsid w:val="00A85D78"/>
    <w:rsid w:val="00A96090"/>
    <w:rsid w:val="00AA3C64"/>
    <w:rsid w:val="00AC3F6A"/>
    <w:rsid w:val="00AD01B5"/>
    <w:rsid w:val="00AD4D80"/>
    <w:rsid w:val="00AE04CF"/>
    <w:rsid w:val="00AE0920"/>
    <w:rsid w:val="00AF688A"/>
    <w:rsid w:val="00AF71EF"/>
    <w:rsid w:val="00AF7800"/>
    <w:rsid w:val="00B04CAD"/>
    <w:rsid w:val="00B16224"/>
    <w:rsid w:val="00B17E4B"/>
    <w:rsid w:val="00B236E7"/>
    <w:rsid w:val="00B244E3"/>
    <w:rsid w:val="00B538E2"/>
    <w:rsid w:val="00B76B8B"/>
    <w:rsid w:val="00B839EE"/>
    <w:rsid w:val="00B84F3C"/>
    <w:rsid w:val="00B97C98"/>
    <w:rsid w:val="00BC7690"/>
    <w:rsid w:val="00BD12A0"/>
    <w:rsid w:val="00BE0DD2"/>
    <w:rsid w:val="00C06108"/>
    <w:rsid w:val="00C16910"/>
    <w:rsid w:val="00C265F1"/>
    <w:rsid w:val="00C35320"/>
    <w:rsid w:val="00C4487B"/>
    <w:rsid w:val="00C5774D"/>
    <w:rsid w:val="00C639A5"/>
    <w:rsid w:val="00C87263"/>
    <w:rsid w:val="00C92FC0"/>
    <w:rsid w:val="00C97B4B"/>
    <w:rsid w:val="00CB1F7C"/>
    <w:rsid w:val="00CB290D"/>
    <w:rsid w:val="00CC0167"/>
    <w:rsid w:val="00CC66F8"/>
    <w:rsid w:val="00CC6A3C"/>
    <w:rsid w:val="00CD0ACD"/>
    <w:rsid w:val="00CE0D4B"/>
    <w:rsid w:val="00CF0688"/>
    <w:rsid w:val="00CF1D4F"/>
    <w:rsid w:val="00CF6BF5"/>
    <w:rsid w:val="00D2024E"/>
    <w:rsid w:val="00D372A6"/>
    <w:rsid w:val="00D52136"/>
    <w:rsid w:val="00D562FE"/>
    <w:rsid w:val="00D6214B"/>
    <w:rsid w:val="00D810FE"/>
    <w:rsid w:val="00D911EB"/>
    <w:rsid w:val="00DA1E6E"/>
    <w:rsid w:val="00DB7273"/>
    <w:rsid w:val="00DB7826"/>
    <w:rsid w:val="00DD4AAC"/>
    <w:rsid w:val="00DE295C"/>
    <w:rsid w:val="00DE7051"/>
    <w:rsid w:val="00DF142A"/>
    <w:rsid w:val="00E31DD4"/>
    <w:rsid w:val="00E36E09"/>
    <w:rsid w:val="00E70A9E"/>
    <w:rsid w:val="00E8143C"/>
    <w:rsid w:val="00E87B98"/>
    <w:rsid w:val="00EB0667"/>
    <w:rsid w:val="00EB17FF"/>
    <w:rsid w:val="00F024C7"/>
    <w:rsid w:val="00F17D1D"/>
    <w:rsid w:val="00F36559"/>
    <w:rsid w:val="00F65547"/>
    <w:rsid w:val="00F67EBF"/>
    <w:rsid w:val="00F70241"/>
    <w:rsid w:val="00F71931"/>
    <w:rsid w:val="00F7263B"/>
    <w:rsid w:val="00F72A8E"/>
    <w:rsid w:val="00F740E8"/>
    <w:rsid w:val="00F90AD5"/>
    <w:rsid w:val="00FA23BD"/>
    <w:rsid w:val="00FA2892"/>
    <w:rsid w:val="00FA2FBB"/>
    <w:rsid w:val="00FB52F0"/>
    <w:rsid w:val="00FE6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142F05"/>
  <w15:docId w15:val="{400B5ED2-7E42-4604-A3D7-3A3DC213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EE"/>
  </w:style>
  <w:style w:type="paragraph" w:styleId="1">
    <w:name w:val="heading 1"/>
    <w:aliases w:val="Heading 1 Char"/>
    <w:basedOn w:val="a"/>
    <w:next w:val="a"/>
    <w:link w:val="10"/>
    <w:qFormat/>
    <w:rsid w:val="00C87263"/>
    <w:pPr>
      <w:keepNext/>
      <w:keepLines/>
      <w:spacing w:before="480" w:after="0" w:line="276" w:lineRule="auto"/>
      <w:jc w:val="center"/>
      <w:outlineLvl w:val="0"/>
    </w:pPr>
    <w:rPr>
      <w:rFonts w:ascii="Calibri" w:eastAsia="MS ????" w:hAnsi="Calibri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D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1D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024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F024C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6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374C"/>
    <w:pPr>
      <w:ind w:left="720"/>
      <w:contextualSpacing/>
    </w:pPr>
  </w:style>
  <w:style w:type="character" w:customStyle="1" w:styleId="10">
    <w:name w:val="Заголовок 1 Знак"/>
    <w:aliases w:val="Heading 1 Char Знак"/>
    <w:basedOn w:val="a0"/>
    <w:link w:val="1"/>
    <w:rsid w:val="00C87263"/>
    <w:rPr>
      <w:rFonts w:ascii="Calibri" w:eastAsia="MS ????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C87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F3F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448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rsid w:val="00C4487B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C4487B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rsid w:val="00C4487B"/>
    <w:rPr>
      <w:vertAlign w:val="superscript"/>
    </w:rPr>
  </w:style>
  <w:style w:type="table" w:styleId="a8">
    <w:name w:val="Table Grid"/>
    <w:basedOn w:val="a1"/>
    <w:uiPriority w:val="39"/>
    <w:rsid w:val="00E31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unhideWhenUsed/>
    <w:rsid w:val="00D202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2024E"/>
    <w:rPr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D202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2024E"/>
  </w:style>
  <w:style w:type="paragraph" w:styleId="11">
    <w:name w:val="toc 1"/>
    <w:basedOn w:val="a"/>
    <w:next w:val="a"/>
    <w:autoRedefine/>
    <w:rsid w:val="00364123"/>
    <w:pPr>
      <w:tabs>
        <w:tab w:val="right" w:leader="dot" w:pos="9540"/>
      </w:tabs>
      <w:spacing w:after="0" w:line="360" w:lineRule="auto"/>
      <w:ind w:right="-5" w:firstLine="720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D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1D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D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1B5"/>
  </w:style>
  <w:style w:type="paragraph" w:styleId="ab">
    <w:name w:val="footer"/>
    <w:basedOn w:val="a"/>
    <w:link w:val="ac"/>
    <w:uiPriority w:val="99"/>
    <w:unhideWhenUsed/>
    <w:rsid w:val="00AD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01B5"/>
  </w:style>
  <w:style w:type="character" w:styleId="ad">
    <w:name w:val="Unresolved Mention"/>
    <w:basedOn w:val="a0"/>
    <w:uiPriority w:val="99"/>
    <w:semiHidden/>
    <w:unhideWhenUsed/>
    <w:rsid w:val="00701DC0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F024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024C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024C7"/>
  </w:style>
  <w:style w:type="paragraph" w:styleId="ae">
    <w:name w:val="Body Text"/>
    <w:basedOn w:val="a"/>
    <w:link w:val="af"/>
    <w:qFormat/>
    <w:rsid w:val="00F024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F024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F024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F024C7"/>
    <w:rPr>
      <w:rFonts w:ascii="Times New Roman" w:eastAsia="Times New Roman" w:hAnsi="Times New Roman" w:cs="Times New Roman"/>
      <w:b/>
      <w:szCs w:val="20"/>
      <w:lang w:eastAsia="ru-RU"/>
    </w:rPr>
  </w:style>
  <w:style w:type="table" w:customStyle="1" w:styleId="13">
    <w:name w:val="Сетка таблицы1"/>
    <w:basedOn w:val="a1"/>
    <w:next w:val="a8"/>
    <w:uiPriority w:val="39"/>
    <w:rsid w:val="00F0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024C7"/>
    <w:pPr>
      <w:widowControl w:val="0"/>
      <w:autoSpaceDE w:val="0"/>
      <w:autoSpaceDN w:val="0"/>
      <w:adjustRightInd w:val="0"/>
      <w:spacing w:after="0" w:line="240" w:lineRule="auto"/>
      <w:ind w:left="3560"/>
    </w:pPr>
    <w:rPr>
      <w:rFonts w:ascii="Arial" w:eastAsia="Times New Roman" w:hAnsi="Arial" w:cs="Arial"/>
      <w:sz w:val="48"/>
      <w:szCs w:val="48"/>
      <w:lang w:eastAsia="ru-RU"/>
    </w:rPr>
  </w:style>
  <w:style w:type="paragraph" w:styleId="af0">
    <w:name w:val="Body Text Indent"/>
    <w:basedOn w:val="a"/>
    <w:link w:val="af1"/>
    <w:rsid w:val="00F024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024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4C7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F024C7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024C7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14">
    <w:name w:val="Без интервала1"/>
    <w:rsid w:val="00F024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">
    <w:name w:val="Основной текст (8)_"/>
    <w:basedOn w:val="a0"/>
    <w:link w:val="80"/>
    <w:rsid w:val="00F024C7"/>
    <w:rPr>
      <w:rFonts w:ascii="Sylfaen" w:eastAsia="Sylfaen" w:hAnsi="Sylfaen" w:cs="Sylfaen"/>
      <w:b/>
      <w:bCs/>
      <w:spacing w:val="2"/>
      <w:sz w:val="18"/>
      <w:szCs w:val="18"/>
      <w:shd w:val="clear" w:color="auto" w:fill="FFFFFF"/>
    </w:rPr>
  </w:style>
  <w:style w:type="character" w:customStyle="1" w:styleId="af2">
    <w:name w:val="Основной текст_"/>
    <w:basedOn w:val="a0"/>
    <w:link w:val="15"/>
    <w:rsid w:val="00F024C7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024C7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b/>
      <w:bCs/>
      <w:spacing w:val="2"/>
      <w:sz w:val="18"/>
      <w:szCs w:val="18"/>
    </w:rPr>
  </w:style>
  <w:style w:type="paragraph" w:customStyle="1" w:styleId="15">
    <w:name w:val="Основной текст1"/>
    <w:basedOn w:val="a"/>
    <w:link w:val="af2"/>
    <w:rsid w:val="00F024C7"/>
    <w:pPr>
      <w:widowControl w:val="0"/>
      <w:shd w:val="clear" w:color="auto" w:fill="FFFFFF"/>
      <w:spacing w:before="240" w:after="240" w:line="254" w:lineRule="exact"/>
      <w:jc w:val="both"/>
    </w:pPr>
    <w:rPr>
      <w:rFonts w:ascii="Sylfaen" w:eastAsia="Sylfaen" w:hAnsi="Sylfaen" w:cs="Sylfaen"/>
      <w:sz w:val="17"/>
      <w:szCs w:val="17"/>
    </w:rPr>
  </w:style>
  <w:style w:type="character" w:styleId="af3">
    <w:name w:val="Emphasis"/>
    <w:basedOn w:val="a0"/>
    <w:qFormat/>
    <w:rsid w:val="00F024C7"/>
    <w:rPr>
      <w:i/>
      <w:iCs/>
    </w:rPr>
  </w:style>
  <w:style w:type="paragraph" w:styleId="af4">
    <w:name w:val="No Spacing"/>
    <w:uiPriority w:val="1"/>
    <w:qFormat/>
    <w:rsid w:val="00F024C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0">
    <w:name w:val="Сетка таблицы11"/>
    <w:basedOn w:val="a1"/>
    <w:next w:val="a8"/>
    <w:uiPriority w:val="59"/>
    <w:rsid w:val="00F024C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rmal (Web)"/>
    <w:basedOn w:val="a"/>
    <w:uiPriority w:val="99"/>
    <w:unhideWhenUsed/>
    <w:rsid w:val="00F0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basedOn w:val="a"/>
    <w:next w:val="af7"/>
    <w:link w:val="af8"/>
    <w:qFormat/>
    <w:rsid w:val="00F024C7"/>
    <w:pPr>
      <w:spacing w:after="0" w:line="240" w:lineRule="auto"/>
      <w:jc w:val="center"/>
    </w:pPr>
    <w:rPr>
      <w:b/>
      <w:sz w:val="28"/>
    </w:rPr>
  </w:style>
  <w:style w:type="character" w:customStyle="1" w:styleId="af8">
    <w:name w:val="Название Знак"/>
    <w:basedOn w:val="a0"/>
    <w:link w:val="af6"/>
    <w:rsid w:val="00F024C7"/>
    <w:rPr>
      <w:b/>
      <w:sz w:val="28"/>
    </w:rPr>
  </w:style>
  <w:style w:type="paragraph" w:customStyle="1" w:styleId="16">
    <w:name w:val="Без интервала1"/>
    <w:rsid w:val="00F024C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Заголовок1"/>
    <w:basedOn w:val="a"/>
    <w:next w:val="a"/>
    <w:link w:val="af9"/>
    <w:uiPriority w:val="10"/>
    <w:qFormat/>
    <w:rsid w:val="00F024C7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17"/>
    <w:uiPriority w:val="10"/>
    <w:rsid w:val="00F024C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7">
    <w:name w:val="Title"/>
    <w:basedOn w:val="a"/>
    <w:next w:val="a"/>
    <w:link w:val="18"/>
    <w:uiPriority w:val="10"/>
    <w:qFormat/>
    <w:rsid w:val="00F024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link w:val="af7"/>
    <w:uiPriority w:val="10"/>
    <w:rsid w:val="00F0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mesheg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6E6F-34D4-4710-AB14-4F4D8B3A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5224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Сабирова Айгюль Джамиловна</dc:creator>
  <cp:keywords/>
  <dc:description/>
  <cp:lastModifiedBy>user</cp:lastModifiedBy>
  <cp:revision>80</cp:revision>
  <cp:lastPrinted>2026-01-29T10:20:00Z</cp:lastPrinted>
  <dcterms:created xsi:type="dcterms:W3CDTF">2025-04-04T08:03:00Z</dcterms:created>
  <dcterms:modified xsi:type="dcterms:W3CDTF">2026-04-02T07:04:00Z</dcterms:modified>
</cp:coreProperties>
</file>